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C2AF" w14:textId="77777777" w:rsidR="007B0F92" w:rsidRPr="001B7112" w:rsidRDefault="001B7112" w:rsidP="00FD42F4">
      <w:pPr>
        <w:tabs>
          <w:tab w:val="left" w:pos="851"/>
          <w:tab w:val="left" w:pos="2410"/>
          <w:tab w:val="left" w:pos="3119"/>
        </w:tabs>
        <w:spacing w:after="360" w:line="240" w:lineRule="auto"/>
        <w:rPr>
          <w:rFonts w:ascii="Times New Roman" w:hAnsi="Times New Roman" w:cs="Times New Roman"/>
          <w:color w:val="A6A6A6" w:themeColor="background1" w:themeShade="A6"/>
          <w:sz w:val="18"/>
          <w:szCs w:val="18"/>
        </w:rPr>
      </w:pPr>
      <w:r w:rsidRPr="001B7112">
        <w:rPr>
          <w:rFonts w:ascii="Times New Roman" w:hAnsi="Times New Roman" w:cs="Times New Roman"/>
          <w:noProof/>
          <w:color w:val="A6A6A6" w:themeColor="background1" w:themeShade="A6"/>
          <w:sz w:val="18"/>
          <w:szCs w:val="18"/>
        </w:rPr>
        <w:drawing>
          <wp:inline distT="0" distB="0" distL="0" distR="0" wp14:anchorId="5406A455" wp14:editId="1DDB3BBB">
            <wp:extent cx="1484462" cy="481264"/>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eu-of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4462" cy="481264"/>
                    </a:xfrm>
                    <a:prstGeom prst="rect">
                      <a:avLst/>
                    </a:prstGeom>
                  </pic:spPr>
                </pic:pic>
              </a:graphicData>
            </a:graphic>
          </wp:inline>
        </w:drawing>
      </w:r>
    </w:p>
    <w:p w14:paraId="3DC65870" w14:textId="77777777" w:rsidR="000372BD" w:rsidRPr="001B7112" w:rsidRDefault="000372BD" w:rsidP="000372BD">
      <w:pPr>
        <w:tabs>
          <w:tab w:val="left" w:pos="851"/>
          <w:tab w:val="left" w:pos="2410"/>
          <w:tab w:val="left" w:pos="3119"/>
        </w:tabs>
        <w:rPr>
          <w:rFonts w:ascii="Times New Roman" w:hAnsi="Times New Roman" w:cs="Times New Roman"/>
          <w:b/>
          <w:bCs/>
          <w:color w:val="808080" w:themeColor="background1" w:themeShade="80"/>
          <w:sz w:val="21"/>
          <w:szCs w:val="21"/>
        </w:rPr>
      </w:pPr>
    </w:p>
    <w:p w14:paraId="7D3BA89C" w14:textId="785D28CA" w:rsidR="007B0F92" w:rsidRPr="00FD42F4" w:rsidRDefault="00C552F3" w:rsidP="000372BD">
      <w:pPr>
        <w:tabs>
          <w:tab w:val="left" w:pos="851"/>
          <w:tab w:val="left" w:pos="2410"/>
          <w:tab w:val="left" w:pos="3119"/>
        </w:tabs>
        <w:rPr>
          <w:rFonts w:ascii="Arial Black" w:hAnsi="Arial Black" w:cs="Times New Roman"/>
          <w:b/>
          <w:bCs/>
          <w:color w:val="808080" w:themeColor="background1" w:themeShade="80"/>
          <w:sz w:val="24"/>
          <w:szCs w:val="24"/>
        </w:rPr>
      </w:pPr>
      <w:r>
        <w:rPr>
          <w:rFonts w:ascii="Arial Black" w:hAnsi="Arial Black" w:cs="Times New Roman"/>
          <w:b/>
          <w:bCs/>
          <w:color w:val="808080" w:themeColor="background1" w:themeShade="80"/>
          <w:sz w:val="24"/>
          <w:szCs w:val="24"/>
        </w:rPr>
        <w:t>Communiqué de presse</w:t>
      </w:r>
    </w:p>
    <w:p w14:paraId="74C06666" w14:textId="77777777" w:rsidR="007B0F92" w:rsidRPr="001B7112" w:rsidRDefault="007B0F92" w:rsidP="008E294D">
      <w:pPr>
        <w:autoSpaceDE w:val="0"/>
        <w:autoSpaceDN w:val="0"/>
        <w:adjustRightInd w:val="0"/>
        <w:spacing w:after="0" w:line="240" w:lineRule="auto"/>
        <w:ind w:left="5103"/>
        <w:rPr>
          <w:rFonts w:ascii="Times New Roman" w:hAnsi="Times New Roman" w:cs="Times New Roman"/>
          <w:b/>
          <w:bCs/>
          <w:color w:val="000000"/>
          <w:sz w:val="24"/>
          <w:szCs w:val="24"/>
        </w:rPr>
      </w:pPr>
    </w:p>
    <w:p w14:paraId="01BF54D9" w14:textId="77777777" w:rsidR="006B6FA9" w:rsidRPr="001B7112" w:rsidRDefault="006B6FA9" w:rsidP="008E294D">
      <w:pPr>
        <w:autoSpaceDE w:val="0"/>
        <w:autoSpaceDN w:val="0"/>
        <w:adjustRightInd w:val="0"/>
        <w:spacing w:after="0" w:line="240" w:lineRule="auto"/>
        <w:ind w:left="5103"/>
        <w:rPr>
          <w:rFonts w:ascii="Times New Roman" w:hAnsi="Times New Roman" w:cs="Times New Roman"/>
          <w:bCs/>
          <w:color w:val="000000"/>
          <w:sz w:val="24"/>
          <w:szCs w:val="24"/>
        </w:rPr>
      </w:pPr>
    </w:p>
    <w:p w14:paraId="2426AB27" w14:textId="77777777" w:rsidR="00F2228F" w:rsidRPr="001B7112" w:rsidRDefault="00F2228F" w:rsidP="008E294D">
      <w:pPr>
        <w:autoSpaceDE w:val="0"/>
        <w:autoSpaceDN w:val="0"/>
        <w:adjustRightInd w:val="0"/>
        <w:spacing w:after="0" w:line="240" w:lineRule="auto"/>
        <w:ind w:left="5103"/>
        <w:rPr>
          <w:rFonts w:ascii="Times New Roman" w:hAnsi="Times New Roman" w:cs="Times New Roman"/>
          <w:bCs/>
          <w:color w:val="000000"/>
          <w:sz w:val="24"/>
          <w:szCs w:val="24"/>
        </w:rPr>
      </w:pPr>
    </w:p>
    <w:p w14:paraId="7A80B1FC" w14:textId="5E80D9AE" w:rsidR="00F2228F" w:rsidRPr="001B7112" w:rsidRDefault="00F2228F" w:rsidP="008E294D">
      <w:pPr>
        <w:tabs>
          <w:tab w:val="left" w:pos="0"/>
          <w:tab w:val="left" w:pos="5103"/>
        </w:tabs>
        <w:autoSpaceDE w:val="0"/>
        <w:autoSpaceDN w:val="0"/>
        <w:adjustRightInd w:val="0"/>
        <w:spacing w:after="0" w:line="240" w:lineRule="auto"/>
        <w:ind w:left="5103"/>
        <w:rPr>
          <w:rFonts w:ascii="Times New Roman" w:hAnsi="Times New Roman" w:cs="Times New Roman"/>
          <w:bCs/>
          <w:color w:val="000000"/>
          <w:sz w:val="24"/>
          <w:szCs w:val="24"/>
        </w:rPr>
      </w:pPr>
      <w:r w:rsidRPr="001B7112">
        <w:rPr>
          <w:rFonts w:ascii="Times New Roman" w:hAnsi="Times New Roman" w:cs="Times New Roman"/>
          <w:bCs/>
          <w:color w:val="000000"/>
          <w:sz w:val="24"/>
          <w:szCs w:val="24"/>
        </w:rPr>
        <w:t xml:space="preserve">Paris, </w:t>
      </w:r>
      <w:r w:rsidR="00B3305A" w:rsidRPr="001B7112">
        <w:rPr>
          <w:rFonts w:ascii="Times New Roman" w:hAnsi="Times New Roman" w:cs="Times New Roman"/>
          <w:bCs/>
          <w:color w:val="000000"/>
          <w:sz w:val="24"/>
          <w:szCs w:val="24"/>
        </w:rPr>
        <w:t>le</w:t>
      </w:r>
      <w:r w:rsidR="00A15143" w:rsidRPr="001B7112">
        <w:rPr>
          <w:rFonts w:ascii="Times New Roman" w:hAnsi="Times New Roman" w:cs="Times New Roman"/>
          <w:bCs/>
          <w:color w:val="000000"/>
          <w:sz w:val="24"/>
          <w:szCs w:val="24"/>
        </w:rPr>
        <w:t xml:space="preserve"> </w:t>
      </w:r>
      <w:r w:rsidR="00C552F3">
        <w:rPr>
          <w:rFonts w:ascii="Times New Roman" w:hAnsi="Times New Roman" w:cs="Times New Roman"/>
          <w:bCs/>
          <w:color w:val="000000"/>
          <w:sz w:val="24"/>
          <w:szCs w:val="24"/>
        </w:rPr>
        <w:t>13 avril 2023</w:t>
      </w:r>
    </w:p>
    <w:p w14:paraId="363917F1" w14:textId="77777777" w:rsidR="007B0F92" w:rsidRPr="001B7112" w:rsidRDefault="007B0F92" w:rsidP="00F2228F">
      <w:pPr>
        <w:spacing w:after="0" w:line="240" w:lineRule="auto"/>
        <w:jc w:val="both"/>
        <w:rPr>
          <w:rFonts w:ascii="Times New Roman" w:hAnsi="Times New Roman" w:cs="Times New Roman"/>
          <w:sz w:val="24"/>
          <w:szCs w:val="24"/>
        </w:rPr>
      </w:pPr>
    </w:p>
    <w:p w14:paraId="47585B15" w14:textId="77777777" w:rsidR="007B0F92" w:rsidRPr="001B7112" w:rsidRDefault="007B0F92" w:rsidP="00F2228F">
      <w:pPr>
        <w:spacing w:after="0" w:line="240" w:lineRule="auto"/>
        <w:jc w:val="both"/>
        <w:rPr>
          <w:rFonts w:ascii="Times New Roman" w:hAnsi="Times New Roman" w:cs="Times New Roman"/>
          <w:sz w:val="24"/>
          <w:szCs w:val="24"/>
        </w:rPr>
      </w:pPr>
    </w:p>
    <w:p w14:paraId="23AB0900" w14:textId="77777777" w:rsidR="00F2228F" w:rsidRPr="001B7112" w:rsidRDefault="00F2228F" w:rsidP="00F2228F">
      <w:pPr>
        <w:spacing w:after="0" w:line="240" w:lineRule="auto"/>
        <w:jc w:val="both"/>
        <w:rPr>
          <w:rFonts w:ascii="Times New Roman" w:hAnsi="Times New Roman" w:cs="Times New Roman"/>
          <w:sz w:val="24"/>
          <w:szCs w:val="24"/>
        </w:rPr>
      </w:pPr>
    </w:p>
    <w:p w14:paraId="73850CB4" w14:textId="77777777" w:rsidR="00E17F93" w:rsidRPr="001B7112" w:rsidRDefault="00E17F93" w:rsidP="00F2228F">
      <w:pPr>
        <w:spacing w:after="0" w:line="240" w:lineRule="auto"/>
        <w:jc w:val="both"/>
        <w:rPr>
          <w:rFonts w:ascii="Times New Roman" w:hAnsi="Times New Roman" w:cs="Times New Roman"/>
          <w:sz w:val="24"/>
          <w:szCs w:val="24"/>
        </w:rPr>
      </w:pPr>
    </w:p>
    <w:p w14:paraId="52454F13" w14:textId="77777777" w:rsidR="00F2228F" w:rsidRPr="001B7112" w:rsidRDefault="00F2228F" w:rsidP="00F2228F">
      <w:pPr>
        <w:spacing w:after="0" w:line="240" w:lineRule="auto"/>
        <w:jc w:val="both"/>
        <w:rPr>
          <w:rFonts w:ascii="Times New Roman" w:hAnsi="Times New Roman" w:cs="Times New Roman"/>
          <w:sz w:val="24"/>
          <w:szCs w:val="24"/>
        </w:rPr>
      </w:pPr>
    </w:p>
    <w:p w14:paraId="47F76524" w14:textId="05166455" w:rsidR="00113B34" w:rsidRDefault="00E93990" w:rsidP="003C1BE0">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L’assortiment entre dans la phase de déploiement national</w:t>
      </w:r>
    </w:p>
    <w:p w14:paraId="5CF62201" w14:textId="77777777" w:rsidR="00E93990" w:rsidRPr="00E93990" w:rsidRDefault="00E93990" w:rsidP="00F2228F">
      <w:pPr>
        <w:spacing w:after="0" w:line="240" w:lineRule="auto"/>
        <w:jc w:val="both"/>
        <w:rPr>
          <w:rFonts w:ascii="Times New Roman" w:hAnsi="Times New Roman" w:cs="Times New Roman"/>
          <w:b/>
          <w:bCs/>
          <w:sz w:val="36"/>
          <w:szCs w:val="36"/>
        </w:rPr>
      </w:pPr>
    </w:p>
    <w:p w14:paraId="3C55008B" w14:textId="4EF86A20" w:rsidR="008E294D" w:rsidRPr="009372FE" w:rsidRDefault="009A60B1" w:rsidP="001B7112">
      <w:pPr>
        <w:spacing w:after="0" w:line="240" w:lineRule="auto"/>
        <w:jc w:val="both"/>
        <w:rPr>
          <w:rFonts w:ascii="Times New Roman" w:hAnsi="Times New Roman" w:cs="Times New Roman"/>
          <w:b/>
          <w:bCs/>
          <w:i/>
          <w:iCs/>
          <w:sz w:val="24"/>
          <w:szCs w:val="24"/>
        </w:rPr>
      </w:pPr>
      <w:r w:rsidRPr="009372FE">
        <w:rPr>
          <w:rFonts w:ascii="Times New Roman" w:hAnsi="Times New Roman" w:cs="Times New Roman"/>
          <w:b/>
          <w:bCs/>
          <w:i/>
          <w:iCs/>
          <w:sz w:val="24"/>
          <w:szCs w:val="24"/>
        </w:rPr>
        <w:t xml:space="preserve">A compter du jeudi 13 avril 2023, l’assortiment entre dans la phase de déploiement national avec la mise en service de Presse </w:t>
      </w:r>
      <w:proofErr w:type="spellStart"/>
      <w:r w:rsidR="00027DA4" w:rsidRPr="009372FE">
        <w:rPr>
          <w:rFonts w:ascii="Times New Roman" w:hAnsi="Times New Roman" w:cs="Times New Roman"/>
          <w:b/>
          <w:bCs/>
          <w:i/>
          <w:iCs/>
          <w:sz w:val="24"/>
          <w:szCs w:val="24"/>
        </w:rPr>
        <w:t>C</w:t>
      </w:r>
      <w:r w:rsidRPr="009372FE">
        <w:rPr>
          <w:rFonts w:ascii="Times New Roman" w:hAnsi="Times New Roman" w:cs="Times New Roman"/>
          <w:b/>
          <w:bCs/>
          <w:i/>
          <w:iCs/>
          <w:sz w:val="24"/>
          <w:szCs w:val="24"/>
        </w:rPr>
        <w:t>onnect</w:t>
      </w:r>
      <w:proofErr w:type="spellEnd"/>
      <w:r w:rsidRPr="009372FE">
        <w:rPr>
          <w:rFonts w:ascii="Times New Roman" w:hAnsi="Times New Roman" w:cs="Times New Roman"/>
          <w:b/>
          <w:bCs/>
          <w:i/>
          <w:iCs/>
          <w:sz w:val="24"/>
          <w:szCs w:val="24"/>
        </w:rPr>
        <w:t xml:space="preserve"> dans les </w:t>
      </w:r>
      <w:r w:rsidR="00027DA4" w:rsidRPr="009372FE">
        <w:rPr>
          <w:rFonts w:ascii="Times New Roman" w:hAnsi="Times New Roman" w:cs="Times New Roman"/>
          <w:b/>
          <w:bCs/>
          <w:i/>
          <w:iCs/>
          <w:sz w:val="24"/>
          <w:szCs w:val="24"/>
        </w:rPr>
        <w:t>zones desservies par les d</w:t>
      </w:r>
      <w:r w:rsidRPr="009372FE">
        <w:rPr>
          <w:rFonts w:ascii="Times New Roman" w:hAnsi="Times New Roman" w:cs="Times New Roman"/>
          <w:b/>
          <w:bCs/>
          <w:i/>
          <w:iCs/>
          <w:sz w:val="24"/>
          <w:szCs w:val="24"/>
        </w:rPr>
        <w:t xml:space="preserve">épôts de </w:t>
      </w:r>
      <w:r w:rsidR="00027DA4" w:rsidRPr="009372FE">
        <w:rPr>
          <w:rFonts w:ascii="Times New Roman" w:hAnsi="Times New Roman" w:cs="Times New Roman"/>
          <w:b/>
          <w:bCs/>
          <w:i/>
          <w:iCs/>
          <w:sz w:val="24"/>
          <w:szCs w:val="24"/>
        </w:rPr>
        <w:t>Rouen, Saint Brieuc, Vannes et Orléans.</w:t>
      </w:r>
    </w:p>
    <w:p w14:paraId="190D063F" w14:textId="77777777" w:rsidR="002478BE" w:rsidRDefault="002478BE" w:rsidP="001B7112">
      <w:pPr>
        <w:spacing w:after="0" w:line="240" w:lineRule="auto"/>
        <w:jc w:val="both"/>
        <w:rPr>
          <w:rFonts w:ascii="Times New Roman" w:hAnsi="Times New Roman" w:cs="Times New Roman"/>
          <w:sz w:val="24"/>
          <w:szCs w:val="24"/>
        </w:rPr>
      </w:pPr>
    </w:p>
    <w:p w14:paraId="5E135812" w14:textId="289A6725" w:rsidR="000132A5" w:rsidRDefault="000132A5" w:rsidP="001B711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Le déploiement de Presse </w:t>
      </w:r>
      <w:proofErr w:type="spellStart"/>
      <w:r>
        <w:rPr>
          <w:rFonts w:ascii="Times New Roman" w:hAnsi="Times New Roman" w:cs="Times New Roman"/>
          <w:color w:val="000000" w:themeColor="text1"/>
        </w:rPr>
        <w:t>Connect</w:t>
      </w:r>
      <w:proofErr w:type="spellEnd"/>
      <w:r>
        <w:rPr>
          <w:rFonts w:ascii="Times New Roman" w:hAnsi="Times New Roman" w:cs="Times New Roman"/>
          <w:color w:val="000000" w:themeColor="text1"/>
        </w:rPr>
        <w:t xml:space="preserve"> se fera par vague</w:t>
      </w:r>
      <w:r w:rsidR="00BB3A51">
        <w:rPr>
          <w:rFonts w:ascii="Times New Roman" w:hAnsi="Times New Roman" w:cs="Times New Roman"/>
          <w:color w:val="000000" w:themeColor="text1"/>
        </w:rPr>
        <w:t>s</w:t>
      </w:r>
      <w:r>
        <w:rPr>
          <w:rFonts w:ascii="Times New Roman" w:hAnsi="Times New Roman" w:cs="Times New Roman"/>
          <w:color w:val="000000" w:themeColor="text1"/>
        </w:rPr>
        <w:t xml:space="preserve"> successive</w:t>
      </w:r>
      <w:r w:rsidR="00BB3A51">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BB3A51">
        <w:rPr>
          <w:rFonts w:ascii="Times New Roman" w:hAnsi="Times New Roman" w:cs="Times New Roman"/>
          <w:color w:val="000000" w:themeColor="text1"/>
        </w:rPr>
        <w:t xml:space="preserve">jusqu’à la rentrée prochaine </w:t>
      </w:r>
      <w:r>
        <w:rPr>
          <w:rFonts w:ascii="Times New Roman" w:hAnsi="Times New Roman" w:cs="Times New Roman"/>
          <w:color w:val="000000" w:themeColor="text1"/>
        </w:rPr>
        <w:t xml:space="preserve">selon un calendrier établi en concertation avec les acteurs de la filière. </w:t>
      </w:r>
    </w:p>
    <w:p w14:paraId="60A1034A" w14:textId="77777777" w:rsidR="000132A5" w:rsidRDefault="000132A5" w:rsidP="001B7112">
      <w:pPr>
        <w:spacing w:after="0" w:line="240" w:lineRule="auto"/>
        <w:jc w:val="both"/>
        <w:rPr>
          <w:rFonts w:ascii="Times New Roman" w:hAnsi="Times New Roman" w:cs="Times New Roman"/>
          <w:color w:val="000000" w:themeColor="text1"/>
        </w:rPr>
      </w:pPr>
    </w:p>
    <w:p w14:paraId="4D4038BE" w14:textId="4F44EBCD" w:rsidR="002478BE" w:rsidRPr="003C1BE0" w:rsidRDefault="002478BE" w:rsidP="001B7112">
      <w:pPr>
        <w:spacing w:after="0" w:line="240" w:lineRule="auto"/>
        <w:jc w:val="both"/>
        <w:rPr>
          <w:rFonts w:ascii="Times New Roman" w:hAnsi="Times New Roman" w:cs="Times New Roman"/>
          <w:color w:val="000000" w:themeColor="text1"/>
        </w:rPr>
      </w:pPr>
      <w:r w:rsidRPr="003C1BE0">
        <w:rPr>
          <w:rFonts w:ascii="Times New Roman" w:hAnsi="Times New Roman" w:cs="Times New Roman"/>
          <w:color w:val="000000" w:themeColor="text1"/>
        </w:rPr>
        <w:t xml:space="preserve">Presse </w:t>
      </w:r>
      <w:proofErr w:type="spellStart"/>
      <w:r w:rsidRPr="003C1BE0">
        <w:rPr>
          <w:rFonts w:ascii="Times New Roman" w:hAnsi="Times New Roman" w:cs="Times New Roman"/>
          <w:color w:val="000000" w:themeColor="text1"/>
        </w:rPr>
        <w:t>Connect</w:t>
      </w:r>
      <w:proofErr w:type="spellEnd"/>
      <w:r w:rsidRPr="003C1BE0">
        <w:rPr>
          <w:rFonts w:ascii="Times New Roman" w:hAnsi="Times New Roman" w:cs="Times New Roman"/>
          <w:color w:val="000000" w:themeColor="text1"/>
        </w:rPr>
        <w:t xml:space="preserve"> est le portail commun </w:t>
      </w:r>
      <w:r w:rsidR="002400E5">
        <w:rPr>
          <w:rFonts w:ascii="Times New Roman" w:hAnsi="Times New Roman" w:cs="Times New Roman"/>
          <w:color w:val="000000" w:themeColor="text1"/>
        </w:rPr>
        <w:t xml:space="preserve">développé par les </w:t>
      </w:r>
      <w:r w:rsidRPr="003C1BE0">
        <w:rPr>
          <w:rFonts w:ascii="Times New Roman" w:hAnsi="Times New Roman" w:cs="Times New Roman"/>
          <w:color w:val="000000" w:themeColor="text1"/>
        </w:rPr>
        <w:t xml:space="preserve">deux messageries de presse. Il permet aux marchands de presse de renseigner, consulter et actualiser leur fiche d’identité ainsi que le descriptif de leur de point de vente. Cet outil filière leur permet </w:t>
      </w:r>
      <w:r w:rsidR="002400E5">
        <w:rPr>
          <w:rFonts w:ascii="Times New Roman" w:hAnsi="Times New Roman" w:cs="Times New Roman"/>
          <w:color w:val="000000" w:themeColor="text1"/>
        </w:rPr>
        <w:t xml:space="preserve">aussi </w:t>
      </w:r>
      <w:r w:rsidRPr="003C1BE0">
        <w:rPr>
          <w:rFonts w:ascii="Times New Roman" w:hAnsi="Times New Roman" w:cs="Times New Roman"/>
          <w:color w:val="000000" w:themeColor="text1"/>
        </w:rPr>
        <w:t xml:space="preserve">de piloter et ajuster leur offre titres grâce à la mise à disposition pour la première fois du catalogue titres et des palmarès de vente toutes SADP. </w:t>
      </w:r>
    </w:p>
    <w:p w14:paraId="1856E244" w14:textId="77777777" w:rsidR="002478BE" w:rsidRDefault="002478BE" w:rsidP="001B7112">
      <w:pPr>
        <w:spacing w:after="0" w:line="240" w:lineRule="auto"/>
        <w:jc w:val="both"/>
        <w:rPr>
          <w:rFonts w:ascii="Times New Roman" w:hAnsi="Times New Roman" w:cs="Times New Roman"/>
          <w:color w:val="000000" w:themeColor="text1"/>
        </w:rPr>
      </w:pPr>
    </w:p>
    <w:p w14:paraId="57883D16" w14:textId="11BD4A22" w:rsidR="00E30202" w:rsidRPr="00E30202" w:rsidRDefault="00E30202" w:rsidP="001B7112">
      <w:pPr>
        <w:spacing w:after="0" w:line="240" w:lineRule="auto"/>
        <w:jc w:val="both"/>
        <w:rPr>
          <w:rFonts w:ascii="Times New Roman" w:hAnsi="Times New Roman" w:cs="Times New Roman"/>
          <w:b/>
          <w:bCs/>
          <w:i/>
          <w:iCs/>
          <w:color w:val="000000" w:themeColor="text1"/>
        </w:rPr>
      </w:pPr>
      <w:r w:rsidRPr="00E30202">
        <w:rPr>
          <w:rFonts w:ascii="Times New Roman" w:hAnsi="Times New Roman" w:cs="Times New Roman"/>
          <w:b/>
          <w:bCs/>
          <w:i/>
          <w:iCs/>
          <w:color w:val="000000" w:themeColor="text1"/>
        </w:rPr>
        <w:t xml:space="preserve">Un déploiement progressif pour garantir </w:t>
      </w:r>
      <w:r w:rsidR="00B0517A">
        <w:rPr>
          <w:rFonts w:ascii="Times New Roman" w:hAnsi="Times New Roman" w:cs="Times New Roman"/>
          <w:b/>
          <w:bCs/>
          <w:i/>
          <w:iCs/>
          <w:color w:val="000000" w:themeColor="text1"/>
        </w:rPr>
        <w:t xml:space="preserve">son </w:t>
      </w:r>
      <w:r w:rsidRPr="00E30202">
        <w:rPr>
          <w:rFonts w:ascii="Times New Roman" w:hAnsi="Times New Roman" w:cs="Times New Roman"/>
          <w:b/>
          <w:bCs/>
          <w:i/>
          <w:iCs/>
          <w:color w:val="000000" w:themeColor="text1"/>
        </w:rPr>
        <w:t xml:space="preserve">succès </w:t>
      </w:r>
    </w:p>
    <w:p w14:paraId="31E083FF" w14:textId="77777777" w:rsidR="00E30202" w:rsidRPr="003C1BE0" w:rsidRDefault="00E30202" w:rsidP="001B7112">
      <w:pPr>
        <w:spacing w:after="0" w:line="240" w:lineRule="auto"/>
        <w:jc w:val="both"/>
        <w:rPr>
          <w:rFonts w:ascii="Times New Roman" w:hAnsi="Times New Roman" w:cs="Times New Roman"/>
          <w:color w:val="000000" w:themeColor="text1"/>
        </w:rPr>
      </w:pPr>
    </w:p>
    <w:p w14:paraId="2FB00788" w14:textId="2E51A61D" w:rsidR="00517376" w:rsidRPr="003C1BE0" w:rsidRDefault="00517376" w:rsidP="001B7112">
      <w:pPr>
        <w:spacing w:after="0" w:line="240" w:lineRule="auto"/>
        <w:jc w:val="both"/>
        <w:rPr>
          <w:rFonts w:ascii="Times New Roman" w:hAnsi="Times New Roman" w:cs="Times New Roman"/>
          <w:color w:val="000000" w:themeColor="text1"/>
        </w:rPr>
      </w:pPr>
      <w:r w:rsidRPr="003C1BE0">
        <w:rPr>
          <w:rFonts w:ascii="Times New Roman" w:hAnsi="Times New Roman" w:cs="Times New Roman"/>
          <w:color w:val="000000" w:themeColor="text1"/>
        </w:rPr>
        <w:t xml:space="preserve">Pour garantir la réussite de ce déploiement, </w:t>
      </w:r>
      <w:r w:rsidR="003C1BE0" w:rsidRPr="003C1BE0">
        <w:rPr>
          <w:rFonts w:ascii="Times New Roman" w:hAnsi="Times New Roman" w:cs="Times New Roman"/>
          <w:color w:val="000000" w:themeColor="text1"/>
        </w:rPr>
        <w:t>les acteurs</w:t>
      </w:r>
      <w:r w:rsidRPr="003C1BE0">
        <w:rPr>
          <w:rFonts w:ascii="Times New Roman" w:hAnsi="Times New Roman" w:cs="Times New Roman"/>
          <w:color w:val="000000" w:themeColor="text1"/>
        </w:rPr>
        <w:t xml:space="preserve"> de la filière ont mis en place des tests successifs : les premiers, conduits auprès d’une centaine de marchands de presse </w:t>
      </w:r>
      <w:r w:rsidR="00B0517A">
        <w:rPr>
          <w:rFonts w:ascii="Times New Roman" w:hAnsi="Times New Roman" w:cs="Times New Roman"/>
          <w:color w:val="000000" w:themeColor="text1"/>
        </w:rPr>
        <w:t>entre</w:t>
      </w:r>
      <w:r w:rsidR="00B0517A" w:rsidRPr="003C1BE0">
        <w:rPr>
          <w:rFonts w:ascii="Times New Roman" w:hAnsi="Times New Roman" w:cs="Times New Roman"/>
          <w:color w:val="000000" w:themeColor="text1"/>
        </w:rPr>
        <w:t xml:space="preserve"> </w:t>
      </w:r>
      <w:r w:rsidRPr="003C1BE0">
        <w:rPr>
          <w:rFonts w:ascii="Times New Roman" w:hAnsi="Times New Roman" w:cs="Times New Roman"/>
          <w:color w:val="000000" w:themeColor="text1"/>
        </w:rPr>
        <w:t xml:space="preserve">juillet et </w:t>
      </w:r>
      <w:r w:rsidR="00B0517A">
        <w:rPr>
          <w:rFonts w:ascii="Times New Roman" w:hAnsi="Times New Roman" w:cs="Times New Roman"/>
          <w:color w:val="000000" w:themeColor="text1"/>
        </w:rPr>
        <w:t xml:space="preserve">décembre </w:t>
      </w:r>
      <w:r w:rsidRPr="003C1BE0">
        <w:rPr>
          <w:rFonts w:ascii="Times New Roman" w:hAnsi="Times New Roman" w:cs="Times New Roman"/>
          <w:color w:val="000000" w:themeColor="text1"/>
        </w:rPr>
        <w:t>2022</w:t>
      </w:r>
      <w:r w:rsidR="00B0517A">
        <w:rPr>
          <w:rFonts w:ascii="Times New Roman" w:hAnsi="Times New Roman" w:cs="Times New Roman"/>
          <w:color w:val="000000" w:themeColor="text1"/>
        </w:rPr>
        <w:t>,</w:t>
      </w:r>
      <w:r w:rsidRPr="003C1BE0">
        <w:rPr>
          <w:rFonts w:ascii="Times New Roman" w:hAnsi="Times New Roman" w:cs="Times New Roman"/>
          <w:color w:val="000000" w:themeColor="text1"/>
        </w:rPr>
        <w:t xml:space="preserve"> ont permis d’expérimenter l’assortiment et ses nouvelles fonctionnalités. </w:t>
      </w:r>
    </w:p>
    <w:p w14:paraId="00E51B05" w14:textId="0D03EAE6" w:rsidR="003C1BE0" w:rsidRPr="003C1BE0" w:rsidRDefault="00517376" w:rsidP="003C1BE0">
      <w:pPr>
        <w:pStyle w:val="NormalWeb"/>
        <w:rPr>
          <w:color w:val="000000" w:themeColor="text1"/>
          <w:sz w:val="22"/>
          <w:szCs w:val="22"/>
        </w:rPr>
      </w:pPr>
      <w:r w:rsidRPr="003C1BE0">
        <w:rPr>
          <w:color w:val="000000" w:themeColor="text1"/>
          <w:sz w:val="22"/>
          <w:szCs w:val="22"/>
        </w:rPr>
        <w:t xml:space="preserve">Depuis le 20 février dans la zone desservie par le dépôt de Quimper et fin mars dans </w:t>
      </w:r>
      <w:r w:rsidR="004218BA">
        <w:rPr>
          <w:color w:val="000000" w:themeColor="text1"/>
          <w:sz w:val="22"/>
          <w:szCs w:val="22"/>
        </w:rPr>
        <w:t>celle</w:t>
      </w:r>
      <w:r w:rsidRPr="003C1BE0">
        <w:rPr>
          <w:color w:val="000000" w:themeColor="text1"/>
          <w:sz w:val="22"/>
          <w:szCs w:val="22"/>
        </w:rPr>
        <w:t xml:space="preserve"> desservie </w:t>
      </w:r>
      <w:r w:rsidR="004218BA">
        <w:rPr>
          <w:color w:val="000000" w:themeColor="text1"/>
          <w:sz w:val="22"/>
          <w:szCs w:val="22"/>
        </w:rPr>
        <w:t>par</w:t>
      </w:r>
      <w:r w:rsidR="003C1BE0" w:rsidRPr="003C1BE0">
        <w:rPr>
          <w:color w:val="000000" w:themeColor="text1"/>
          <w:sz w:val="22"/>
          <w:szCs w:val="22"/>
        </w:rPr>
        <w:t xml:space="preserve"> Versailles</w:t>
      </w:r>
      <w:r w:rsidRPr="003C1BE0">
        <w:rPr>
          <w:color w:val="000000" w:themeColor="text1"/>
          <w:sz w:val="22"/>
          <w:szCs w:val="22"/>
        </w:rPr>
        <w:t xml:space="preserve">, </w:t>
      </w:r>
      <w:r w:rsidR="003C1BE0" w:rsidRPr="003C1BE0">
        <w:rPr>
          <w:color w:val="000000" w:themeColor="text1"/>
          <w:sz w:val="22"/>
          <w:szCs w:val="22"/>
        </w:rPr>
        <w:t>P</w:t>
      </w:r>
      <w:r w:rsidRPr="003C1BE0">
        <w:rPr>
          <w:color w:val="000000" w:themeColor="text1"/>
          <w:sz w:val="22"/>
          <w:szCs w:val="22"/>
        </w:rPr>
        <w:t xml:space="preserve">resse </w:t>
      </w:r>
      <w:proofErr w:type="spellStart"/>
      <w:r w:rsidRPr="003C1BE0">
        <w:rPr>
          <w:color w:val="000000" w:themeColor="text1"/>
          <w:sz w:val="22"/>
          <w:szCs w:val="22"/>
        </w:rPr>
        <w:t>Connect</w:t>
      </w:r>
      <w:proofErr w:type="spellEnd"/>
      <w:r w:rsidRPr="003C1BE0">
        <w:rPr>
          <w:color w:val="000000" w:themeColor="text1"/>
          <w:sz w:val="22"/>
          <w:szCs w:val="22"/>
        </w:rPr>
        <w:t xml:space="preserve"> a été testé en </w:t>
      </w:r>
      <w:r w:rsidR="00027DA4" w:rsidRPr="003C1BE0">
        <w:rPr>
          <w:color w:val="000000" w:themeColor="text1"/>
          <w:sz w:val="22"/>
          <w:szCs w:val="22"/>
        </w:rPr>
        <w:t xml:space="preserve">grandeur réelle. </w:t>
      </w:r>
      <w:r w:rsidR="003C1BE0" w:rsidRPr="003C1BE0">
        <w:rPr>
          <w:color w:val="000000" w:themeColor="text1"/>
          <w:sz w:val="22"/>
          <w:szCs w:val="22"/>
        </w:rPr>
        <w:t xml:space="preserve">Au cours de ces phases de test, les </w:t>
      </w:r>
      <w:r w:rsidR="00BB3A51" w:rsidRPr="003C1BE0">
        <w:rPr>
          <w:color w:val="000000" w:themeColor="text1"/>
          <w:sz w:val="22"/>
          <w:szCs w:val="22"/>
        </w:rPr>
        <w:t>dépositaires</w:t>
      </w:r>
      <w:r w:rsidR="003C1BE0" w:rsidRPr="003C1BE0">
        <w:rPr>
          <w:color w:val="000000" w:themeColor="text1"/>
          <w:sz w:val="22"/>
          <w:szCs w:val="22"/>
        </w:rPr>
        <w:t xml:space="preserve"> </w:t>
      </w:r>
      <w:r w:rsidR="00BB3A51" w:rsidRPr="003C1BE0">
        <w:rPr>
          <w:color w:val="000000" w:themeColor="text1"/>
          <w:sz w:val="22"/>
          <w:szCs w:val="22"/>
        </w:rPr>
        <w:t>concernés</w:t>
      </w:r>
      <w:r w:rsidR="003C1BE0" w:rsidRPr="003C1BE0">
        <w:rPr>
          <w:color w:val="000000" w:themeColor="text1"/>
          <w:sz w:val="22"/>
          <w:szCs w:val="22"/>
        </w:rPr>
        <w:t xml:space="preserve"> ont </w:t>
      </w:r>
      <w:r w:rsidR="00B0517A">
        <w:rPr>
          <w:color w:val="000000" w:themeColor="text1"/>
          <w:sz w:val="22"/>
          <w:szCs w:val="22"/>
        </w:rPr>
        <w:t xml:space="preserve">pu </w:t>
      </w:r>
      <w:r w:rsidR="003C1BE0" w:rsidRPr="003C1BE0">
        <w:rPr>
          <w:color w:val="000000" w:themeColor="text1"/>
          <w:sz w:val="22"/>
          <w:szCs w:val="22"/>
        </w:rPr>
        <w:t xml:space="preserve">accompagner </w:t>
      </w:r>
      <w:r w:rsidR="00B0517A">
        <w:rPr>
          <w:color w:val="000000" w:themeColor="text1"/>
          <w:sz w:val="22"/>
          <w:szCs w:val="22"/>
        </w:rPr>
        <w:t xml:space="preserve">leurs marchands de presse </w:t>
      </w:r>
      <w:r w:rsidR="003C1BE0" w:rsidRPr="003C1BE0">
        <w:rPr>
          <w:color w:val="000000" w:themeColor="text1"/>
          <w:sz w:val="22"/>
          <w:szCs w:val="22"/>
        </w:rPr>
        <w:t>dans la composition de l</w:t>
      </w:r>
      <w:r w:rsidR="00B0517A">
        <w:rPr>
          <w:color w:val="000000" w:themeColor="text1"/>
          <w:sz w:val="22"/>
          <w:szCs w:val="22"/>
        </w:rPr>
        <w:t>eur</w:t>
      </w:r>
      <w:r w:rsidR="003E5CB1">
        <w:rPr>
          <w:color w:val="000000" w:themeColor="text1"/>
          <w:sz w:val="22"/>
          <w:szCs w:val="22"/>
        </w:rPr>
        <w:t xml:space="preserve"> </w:t>
      </w:r>
      <w:r w:rsidR="003C1BE0" w:rsidRPr="003C1BE0">
        <w:rPr>
          <w:color w:val="000000" w:themeColor="text1"/>
          <w:sz w:val="22"/>
          <w:szCs w:val="22"/>
        </w:rPr>
        <w:t xml:space="preserve">offre titres. </w:t>
      </w:r>
    </w:p>
    <w:p w14:paraId="5F66BEFA" w14:textId="7BF54CCF" w:rsidR="002478BE" w:rsidRPr="003C1BE0" w:rsidRDefault="00B0517A" w:rsidP="003C1BE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La possibilité de gérer son offre titres </w:t>
      </w:r>
      <w:r w:rsidR="003C1BE0" w:rsidRPr="003C1BE0">
        <w:rPr>
          <w:rFonts w:ascii="Times New Roman" w:hAnsi="Times New Roman" w:cs="Times New Roman"/>
          <w:color w:val="000000" w:themeColor="text1"/>
        </w:rPr>
        <w:t xml:space="preserve">laisse place </w:t>
      </w:r>
      <w:proofErr w:type="spellStart"/>
      <w:r w:rsidR="003C1BE0" w:rsidRPr="003C1BE0">
        <w:rPr>
          <w:rFonts w:ascii="Times New Roman" w:hAnsi="Times New Roman" w:cs="Times New Roman"/>
          <w:color w:val="000000" w:themeColor="text1"/>
        </w:rPr>
        <w:t>a</w:t>
      </w:r>
      <w:proofErr w:type="spellEnd"/>
      <w:r w:rsidR="003C1BE0" w:rsidRPr="003C1BE0">
        <w:rPr>
          <w:rFonts w:ascii="Times New Roman" w:hAnsi="Times New Roman" w:cs="Times New Roman"/>
          <w:color w:val="000000" w:themeColor="text1"/>
        </w:rPr>
        <w:t xml:space="preserve">̀ une </w:t>
      </w:r>
      <w:proofErr w:type="spellStart"/>
      <w:r w:rsidR="003C1BE0" w:rsidRPr="003C1BE0">
        <w:rPr>
          <w:rFonts w:ascii="Times New Roman" w:hAnsi="Times New Roman" w:cs="Times New Roman"/>
          <w:color w:val="000000" w:themeColor="text1"/>
        </w:rPr>
        <w:t>démarche</w:t>
      </w:r>
      <w:proofErr w:type="spellEnd"/>
      <w:r w:rsidR="003C1BE0" w:rsidRPr="003C1BE0">
        <w:rPr>
          <w:rFonts w:ascii="Times New Roman" w:hAnsi="Times New Roman" w:cs="Times New Roman"/>
          <w:color w:val="000000" w:themeColor="text1"/>
        </w:rPr>
        <w:t xml:space="preserve"> plus commerciale </w:t>
      </w:r>
      <w:r>
        <w:rPr>
          <w:rFonts w:ascii="Times New Roman" w:hAnsi="Times New Roman" w:cs="Times New Roman"/>
          <w:color w:val="000000" w:themeColor="text1"/>
        </w:rPr>
        <w:t>pour le marchand de presse</w:t>
      </w:r>
      <w:r w:rsidR="003C1BE0" w:rsidRPr="003C1BE0">
        <w:rPr>
          <w:rFonts w:ascii="Times New Roman" w:hAnsi="Times New Roman" w:cs="Times New Roman"/>
          <w:color w:val="000000" w:themeColor="text1"/>
        </w:rPr>
        <w:t xml:space="preserve">. </w:t>
      </w:r>
      <w:r w:rsidR="00E93990" w:rsidRPr="003C1BE0">
        <w:rPr>
          <w:rFonts w:ascii="Times New Roman" w:hAnsi="Times New Roman" w:cs="Times New Roman"/>
          <w:color w:val="000000" w:themeColor="text1"/>
        </w:rPr>
        <w:t xml:space="preserve">Pour réussir ce projet d’ampleur, </w:t>
      </w:r>
      <w:r w:rsidR="002C746C" w:rsidRPr="003C1BE0">
        <w:rPr>
          <w:rFonts w:ascii="Times New Roman" w:hAnsi="Times New Roman" w:cs="Times New Roman"/>
          <w:color w:val="000000" w:themeColor="text1"/>
        </w:rPr>
        <w:t>Culture Presse, le SNDP</w:t>
      </w:r>
      <w:r>
        <w:rPr>
          <w:rFonts w:ascii="Times New Roman" w:hAnsi="Times New Roman" w:cs="Times New Roman"/>
          <w:color w:val="000000" w:themeColor="text1"/>
        </w:rPr>
        <w:t xml:space="preserve">, </w:t>
      </w:r>
      <w:r w:rsidR="00BB3A51">
        <w:rPr>
          <w:rFonts w:ascii="Times New Roman" w:hAnsi="Times New Roman" w:cs="Times New Roman"/>
          <w:color w:val="000000" w:themeColor="text1"/>
        </w:rPr>
        <w:t>les représentants des éditeurs</w:t>
      </w:r>
      <w:r w:rsidR="002C746C" w:rsidRPr="003C1BE0">
        <w:rPr>
          <w:rFonts w:ascii="Times New Roman" w:hAnsi="Times New Roman" w:cs="Times New Roman"/>
          <w:color w:val="000000" w:themeColor="text1"/>
        </w:rPr>
        <w:t xml:space="preserve"> et les deux sociétés agréées de distribution de presse se mobilisent et collaborent étroitement</w:t>
      </w:r>
      <w:r w:rsidR="003C1BE0" w:rsidRPr="003C1BE0">
        <w:rPr>
          <w:rFonts w:ascii="Times New Roman" w:hAnsi="Times New Roman" w:cs="Times New Roman"/>
          <w:color w:val="000000" w:themeColor="text1"/>
        </w:rPr>
        <w:t xml:space="preserve"> afin d’accompagner </w:t>
      </w:r>
      <w:r w:rsidR="00BB3A51">
        <w:rPr>
          <w:rFonts w:ascii="Times New Roman" w:hAnsi="Times New Roman" w:cs="Times New Roman"/>
          <w:color w:val="000000" w:themeColor="text1"/>
        </w:rPr>
        <w:t>l’ensemble des acteurs</w:t>
      </w:r>
      <w:r w:rsidR="003C1BE0" w:rsidRPr="003C1BE0">
        <w:rPr>
          <w:rFonts w:ascii="Times New Roman" w:hAnsi="Times New Roman" w:cs="Times New Roman"/>
          <w:color w:val="000000" w:themeColor="text1"/>
        </w:rPr>
        <w:t xml:space="preserve">. </w:t>
      </w:r>
    </w:p>
    <w:p w14:paraId="1D606A59" w14:textId="77777777" w:rsidR="009A60B1" w:rsidRDefault="009A60B1" w:rsidP="001B7112">
      <w:pPr>
        <w:spacing w:after="0" w:line="240" w:lineRule="auto"/>
        <w:jc w:val="both"/>
        <w:rPr>
          <w:rFonts w:ascii="Times New Roman" w:hAnsi="Times New Roman" w:cs="Times New Roman"/>
          <w:color w:val="000000" w:themeColor="text1"/>
        </w:rPr>
      </w:pPr>
    </w:p>
    <w:p w14:paraId="78147D47" w14:textId="7A97CB2A" w:rsidR="00E30202" w:rsidRDefault="00E30202" w:rsidP="001B7112">
      <w:pPr>
        <w:spacing w:after="0" w:line="240" w:lineRule="auto"/>
        <w:jc w:val="both"/>
        <w:rPr>
          <w:rFonts w:ascii="Times New Roman" w:hAnsi="Times New Roman" w:cs="Times New Roman"/>
          <w:b/>
          <w:bCs/>
          <w:i/>
          <w:iCs/>
          <w:color w:val="000000" w:themeColor="text1"/>
        </w:rPr>
      </w:pPr>
      <w:r w:rsidRPr="00E30202">
        <w:rPr>
          <w:rFonts w:ascii="Times New Roman" w:hAnsi="Times New Roman" w:cs="Times New Roman"/>
          <w:b/>
          <w:bCs/>
          <w:i/>
          <w:iCs/>
          <w:color w:val="000000" w:themeColor="text1"/>
        </w:rPr>
        <w:t>Des bénéfices pour les éditeurs et les marchands de presse</w:t>
      </w:r>
    </w:p>
    <w:p w14:paraId="45300C22" w14:textId="77777777" w:rsidR="00E30202" w:rsidRPr="00E30202" w:rsidRDefault="00E30202" w:rsidP="001B7112">
      <w:pPr>
        <w:spacing w:after="0" w:line="240" w:lineRule="auto"/>
        <w:jc w:val="both"/>
        <w:rPr>
          <w:rFonts w:ascii="Times New Roman" w:hAnsi="Times New Roman" w:cs="Times New Roman"/>
          <w:b/>
          <w:bCs/>
          <w:i/>
          <w:iCs/>
          <w:color w:val="000000" w:themeColor="text1"/>
        </w:rPr>
      </w:pPr>
    </w:p>
    <w:p w14:paraId="7E01D558" w14:textId="2412A5A7" w:rsidR="009A60B1" w:rsidRDefault="003C1BE0" w:rsidP="001B7112">
      <w:pPr>
        <w:spacing w:after="0" w:line="240" w:lineRule="auto"/>
        <w:jc w:val="both"/>
        <w:rPr>
          <w:rFonts w:ascii="Times New Roman" w:hAnsi="Times New Roman" w:cs="Times New Roman"/>
          <w:color w:val="000000" w:themeColor="text1"/>
        </w:rPr>
      </w:pPr>
      <w:r w:rsidRPr="003C1BE0">
        <w:rPr>
          <w:rFonts w:ascii="Times New Roman" w:hAnsi="Times New Roman" w:cs="Times New Roman"/>
          <w:color w:val="000000" w:themeColor="text1"/>
        </w:rPr>
        <w:t xml:space="preserve">La mise en place de l’assortiment présente </w:t>
      </w:r>
      <w:r w:rsidR="004218BA">
        <w:rPr>
          <w:rFonts w:ascii="Times New Roman" w:hAnsi="Times New Roman" w:cs="Times New Roman"/>
          <w:color w:val="000000" w:themeColor="text1"/>
        </w:rPr>
        <w:t xml:space="preserve">en effet </w:t>
      </w:r>
      <w:r w:rsidRPr="003C1BE0">
        <w:rPr>
          <w:rFonts w:ascii="Times New Roman" w:hAnsi="Times New Roman" w:cs="Times New Roman"/>
          <w:color w:val="000000" w:themeColor="text1"/>
        </w:rPr>
        <w:t xml:space="preserve">une réelle opportunité pour les marchands de presse et les éditeurs, dans un contexte de baisse des volumes. </w:t>
      </w:r>
    </w:p>
    <w:p w14:paraId="037BCE46" w14:textId="1D4F250D" w:rsidR="000132A5" w:rsidRDefault="000132A5" w:rsidP="001B711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Pour les éditeurs</w:t>
      </w:r>
      <w:r w:rsidR="00415B17">
        <w:rPr>
          <w:rFonts w:ascii="Times New Roman" w:hAnsi="Times New Roman" w:cs="Times New Roman"/>
          <w:color w:val="000000" w:themeColor="text1"/>
        </w:rPr>
        <w:t xml:space="preserve">, </w:t>
      </w:r>
      <w:r w:rsidR="00312CB2">
        <w:rPr>
          <w:rFonts w:ascii="Times New Roman" w:hAnsi="Times New Roman" w:cs="Times New Roman"/>
          <w:color w:val="000000" w:themeColor="text1"/>
        </w:rPr>
        <w:t xml:space="preserve">c’est une opportunité </w:t>
      </w:r>
      <w:r w:rsidR="00DD3643">
        <w:rPr>
          <w:rFonts w:ascii="Times New Roman" w:hAnsi="Times New Roman" w:cs="Times New Roman"/>
          <w:color w:val="000000" w:themeColor="text1"/>
        </w:rPr>
        <w:t xml:space="preserve">d’être plus visible sur les linéaires et par conséquent de rencontrer un nouveau </w:t>
      </w:r>
      <w:r w:rsidR="00312CB2">
        <w:rPr>
          <w:rFonts w:ascii="Times New Roman" w:hAnsi="Times New Roman" w:cs="Times New Roman"/>
          <w:color w:val="000000" w:themeColor="text1"/>
        </w:rPr>
        <w:t>lectorat. C’est également la possibilité d’</w:t>
      </w:r>
      <w:r>
        <w:rPr>
          <w:rFonts w:ascii="Times New Roman" w:hAnsi="Times New Roman" w:cs="Times New Roman"/>
          <w:color w:val="000000" w:themeColor="text1"/>
        </w:rPr>
        <w:t xml:space="preserve">une gestion au plus près des quantités servies </w:t>
      </w:r>
      <w:r w:rsidR="00312CB2">
        <w:rPr>
          <w:rFonts w:ascii="Times New Roman" w:hAnsi="Times New Roman" w:cs="Times New Roman"/>
          <w:color w:val="000000" w:themeColor="text1"/>
        </w:rPr>
        <w:t>qui, combinée au</w:t>
      </w:r>
      <w:r>
        <w:rPr>
          <w:rFonts w:ascii="Times New Roman" w:hAnsi="Times New Roman" w:cs="Times New Roman"/>
          <w:color w:val="000000" w:themeColor="text1"/>
        </w:rPr>
        <w:t xml:space="preserve"> réassort</w:t>
      </w:r>
      <w:r w:rsidR="00312CB2">
        <w:rPr>
          <w:rFonts w:ascii="Times New Roman" w:hAnsi="Times New Roman" w:cs="Times New Roman"/>
          <w:color w:val="000000" w:themeColor="text1"/>
        </w:rPr>
        <w:t>,</w:t>
      </w:r>
      <w:r>
        <w:rPr>
          <w:rFonts w:ascii="Times New Roman" w:hAnsi="Times New Roman" w:cs="Times New Roman"/>
          <w:color w:val="000000" w:themeColor="text1"/>
        </w:rPr>
        <w:t xml:space="preserve"> permet de mieux contrôler les volumes servis et de réduire les invendus. </w:t>
      </w:r>
    </w:p>
    <w:p w14:paraId="2F6AD310" w14:textId="77777777" w:rsidR="00E30202" w:rsidRDefault="00E30202" w:rsidP="001B7112">
      <w:pPr>
        <w:spacing w:after="0" w:line="240" w:lineRule="auto"/>
        <w:jc w:val="both"/>
        <w:rPr>
          <w:rFonts w:ascii="Times New Roman" w:hAnsi="Times New Roman" w:cs="Times New Roman"/>
          <w:color w:val="000000" w:themeColor="text1"/>
        </w:rPr>
      </w:pPr>
    </w:p>
    <w:p w14:paraId="0EE89922" w14:textId="004D3134" w:rsidR="004218BA" w:rsidRPr="00E30202" w:rsidRDefault="000132A5" w:rsidP="001B7112">
      <w:pPr>
        <w:spacing w:after="0" w:line="240" w:lineRule="auto"/>
        <w:jc w:val="both"/>
        <w:rPr>
          <w:rFonts w:ascii="Times New Roman" w:hAnsi="Times New Roman" w:cs="Times New Roman"/>
          <w:i/>
          <w:iCs/>
          <w:color w:val="000000" w:themeColor="text1"/>
        </w:rPr>
      </w:pPr>
      <w:r>
        <w:rPr>
          <w:rFonts w:ascii="Times New Roman" w:hAnsi="Times New Roman" w:cs="Times New Roman"/>
          <w:color w:val="000000" w:themeColor="text1"/>
        </w:rPr>
        <w:lastRenderedPageBreak/>
        <w:t>Pour les marchands de presse, la composition de l’offre titre</w:t>
      </w:r>
      <w:r w:rsidR="00415B17">
        <w:rPr>
          <w:rFonts w:ascii="Times New Roman" w:hAnsi="Times New Roman" w:cs="Times New Roman"/>
          <w:color w:val="000000" w:themeColor="text1"/>
        </w:rPr>
        <w:t>s</w:t>
      </w:r>
      <w:r>
        <w:rPr>
          <w:rFonts w:ascii="Times New Roman" w:hAnsi="Times New Roman" w:cs="Times New Roman"/>
          <w:color w:val="000000" w:themeColor="text1"/>
        </w:rPr>
        <w:t xml:space="preserve"> permet de mieux répondre aux demandes des clients. </w:t>
      </w:r>
      <w:r w:rsidR="00E30202">
        <w:rPr>
          <w:rFonts w:ascii="Times New Roman" w:hAnsi="Times New Roman" w:cs="Times New Roman"/>
          <w:color w:val="000000" w:themeColor="text1"/>
        </w:rPr>
        <w:t>Madame Christelle Roger</w:t>
      </w:r>
      <w:r w:rsidR="004218BA">
        <w:rPr>
          <w:rFonts w:ascii="Times New Roman" w:hAnsi="Times New Roman" w:cs="Times New Roman"/>
          <w:color w:val="000000" w:themeColor="text1"/>
        </w:rPr>
        <w:t xml:space="preserve">, responsable de la Maison de la Presse </w:t>
      </w:r>
      <w:r w:rsidR="00E30202">
        <w:rPr>
          <w:rFonts w:ascii="Times New Roman" w:hAnsi="Times New Roman" w:cs="Times New Roman"/>
          <w:color w:val="000000" w:themeColor="text1"/>
        </w:rPr>
        <w:t>d’</w:t>
      </w:r>
      <w:r w:rsidR="004218BA">
        <w:rPr>
          <w:rFonts w:ascii="Times New Roman" w:hAnsi="Times New Roman" w:cs="Times New Roman"/>
          <w:color w:val="000000" w:themeColor="text1"/>
        </w:rPr>
        <w:t>Albi</w:t>
      </w:r>
      <w:r w:rsidR="00E30202">
        <w:rPr>
          <w:rFonts w:ascii="Times New Roman" w:hAnsi="Times New Roman" w:cs="Times New Roman"/>
          <w:color w:val="000000" w:themeColor="text1"/>
        </w:rPr>
        <w:t>,</w:t>
      </w:r>
      <w:r w:rsidR="004218BA">
        <w:rPr>
          <w:rFonts w:ascii="Times New Roman" w:hAnsi="Times New Roman" w:cs="Times New Roman"/>
          <w:color w:val="000000" w:themeColor="text1"/>
        </w:rPr>
        <w:t xml:space="preserve"> témoigne : </w:t>
      </w:r>
      <w:r w:rsidRPr="00E30202">
        <w:rPr>
          <w:rFonts w:ascii="Times New Roman" w:hAnsi="Times New Roman" w:cs="Times New Roman"/>
          <w:i/>
          <w:iCs/>
          <w:color w:val="000000" w:themeColor="text1"/>
        </w:rPr>
        <w:t xml:space="preserve">« C’est ce qu’on demandait depuis des années et ça fonctionne : </w:t>
      </w:r>
      <w:r w:rsidR="00E30202" w:rsidRPr="00E30202">
        <w:rPr>
          <w:rFonts w:ascii="Times New Roman" w:hAnsi="Times New Roman" w:cs="Times New Roman"/>
          <w:i/>
          <w:iCs/>
          <w:color w:val="000000" w:themeColor="text1"/>
        </w:rPr>
        <w:t>l’assortiment m’a permis de proposer d’autres titres. C</w:t>
      </w:r>
      <w:r w:rsidR="004218BA" w:rsidRPr="00E30202">
        <w:rPr>
          <w:rFonts w:ascii="Times New Roman" w:hAnsi="Times New Roman" w:cs="Times New Roman"/>
          <w:i/>
          <w:iCs/>
          <w:color w:val="000000" w:themeColor="text1"/>
        </w:rPr>
        <w:t>’est plaisant de pouvoir répondre oui à la demande d’un client</w:t>
      </w:r>
      <w:r w:rsidRPr="00E30202">
        <w:rPr>
          <w:rFonts w:ascii="Times New Roman" w:hAnsi="Times New Roman" w:cs="Times New Roman"/>
          <w:i/>
          <w:iCs/>
          <w:color w:val="000000" w:themeColor="text1"/>
        </w:rPr>
        <w:t xml:space="preserve"> et</w:t>
      </w:r>
      <w:r w:rsidR="00E30202" w:rsidRPr="00E30202">
        <w:rPr>
          <w:rFonts w:ascii="Times New Roman" w:hAnsi="Times New Roman" w:cs="Times New Roman"/>
          <w:i/>
          <w:iCs/>
          <w:color w:val="000000" w:themeColor="text1"/>
        </w:rPr>
        <w:t>,</w:t>
      </w:r>
      <w:r w:rsidRPr="00E30202">
        <w:rPr>
          <w:rFonts w:ascii="Times New Roman" w:hAnsi="Times New Roman" w:cs="Times New Roman"/>
          <w:i/>
          <w:iCs/>
          <w:color w:val="000000" w:themeColor="text1"/>
        </w:rPr>
        <w:t xml:space="preserve"> de fait, n</w:t>
      </w:r>
      <w:r w:rsidR="004218BA" w:rsidRPr="00E30202">
        <w:rPr>
          <w:rFonts w:ascii="Times New Roman" w:hAnsi="Times New Roman" w:cs="Times New Roman"/>
          <w:i/>
          <w:iCs/>
          <w:color w:val="000000" w:themeColor="text1"/>
        </w:rPr>
        <w:t>ous avons gagné pas mal de clients</w:t>
      </w:r>
      <w:r w:rsidRPr="00E30202">
        <w:rPr>
          <w:rFonts w:ascii="Times New Roman" w:hAnsi="Times New Roman" w:cs="Times New Roman"/>
          <w:i/>
          <w:iCs/>
          <w:color w:val="000000" w:themeColor="text1"/>
        </w:rPr>
        <w:t xml:space="preserve"> ! </w:t>
      </w:r>
      <w:r w:rsidR="004218BA" w:rsidRPr="00E30202">
        <w:rPr>
          <w:rFonts w:ascii="Times New Roman" w:hAnsi="Times New Roman" w:cs="Times New Roman"/>
          <w:i/>
          <w:iCs/>
          <w:color w:val="000000" w:themeColor="text1"/>
        </w:rPr>
        <w:t xml:space="preserve">». </w:t>
      </w:r>
    </w:p>
    <w:p w14:paraId="2F6E8656" w14:textId="77777777" w:rsidR="003C1BE0" w:rsidRDefault="003C1BE0" w:rsidP="001B7112">
      <w:pPr>
        <w:spacing w:after="0" w:line="240" w:lineRule="auto"/>
        <w:jc w:val="both"/>
        <w:rPr>
          <w:rFonts w:ascii="Times New Roman" w:hAnsi="Times New Roman" w:cs="Times New Roman"/>
          <w:color w:val="000000" w:themeColor="text1"/>
        </w:rPr>
      </w:pPr>
    </w:p>
    <w:p w14:paraId="382256CD" w14:textId="77777777" w:rsidR="00E30202" w:rsidRPr="00E30202" w:rsidRDefault="00E30202" w:rsidP="004218BA">
      <w:pPr>
        <w:spacing w:after="160" w:line="259" w:lineRule="auto"/>
        <w:rPr>
          <w:rFonts w:ascii="Times New Roman" w:hAnsi="Times New Roman" w:cs="Times New Roman"/>
          <w:b/>
          <w:bCs/>
          <w:i/>
          <w:iCs/>
          <w:color w:val="000000" w:themeColor="text1"/>
        </w:rPr>
      </w:pPr>
      <w:r w:rsidRPr="00E30202">
        <w:rPr>
          <w:rFonts w:ascii="Times New Roman" w:hAnsi="Times New Roman" w:cs="Times New Roman"/>
          <w:b/>
          <w:bCs/>
          <w:i/>
          <w:iCs/>
          <w:color w:val="000000" w:themeColor="text1"/>
        </w:rPr>
        <w:t>De nouvelles fonctionnalités dans PDIF</w:t>
      </w:r>
    </w:p>
    <w:p w14:paraId="779FD19F" w14:textId="0F8E9493" w:rsidR="00895528" w:rsidRDefault="00297E55" w:rsidP="004218BA">
      <w:pPr>
        <w:spacing w:after="160" w:line="259" w:lineRule="auto"/>
        <w:rPr>
          <w:rFonts w:ascii="Times New Roman" w:hAnsi="Times New Roman" w:cs="Times New Roman"/>
          <w:color w:val="000000" w:themeColor="text1"/>
        </w:rPr>
      </w:pPr>
      <w:r>
        <w:rPr>
          <w:rFonts w:ascii="Times New Roman" w:hAnsi="Times New Roman" w:cs="Times New Roman"/>
          <w:color w:val="000000" w:themeColor="text1"/>
        </w:rPr>
        <w:t xml:space="preserve">De son côté, </w:t>
      </w:r>
      <w:r w:rsidR="004218BA">
        <w:rPr>
          <w:rFonts w:ascii="Times New Roman" w:hAnsi="Times New Roman" w:cs="Times New Roman"/>
          <w:color w:val="000000" w:themeColor="text1"/>
        </w:rPr>
        <w:t>France Messagerie a développé de nouvelles fonctionnalités dans l’outil PDIF</w:t>
      </w:r>
      <w:r>
        <w:rPr>
          <w:rFonts w:ascii="Times New Roman" w:hAnsi="Times New Roman" w:cs="Times New Roman"/>
          <w:color w:val="000000" w:themeColor="text1"/>
        </w:rPr>
        <w:t xml:space="preserve"> afin de </w:t>
      </w:r>
      <w:r w:rsidR="003A2C88">
        <w:rPr>
          <w:rFonts w:ascii="Times New Roman" w:hAnsi="Times New Roman" w:cs="Times New Roman"/>
          <w:color w:val="000000" w:themeColor="text1"/>
        </w:rPr>
        <w:t>:</w:t>
      </w:r>
    </w:p>
    <w:p w14:paraId="46E3721F" w14:textId="0D484C59" w:rsidR="00297E55" w:rsidRPr="00297E55" w:rsidRDefault="00297E55" w:rsidP="00297E55">
      <w:pPr>
        <w:numPr>
          <w:ilvl w:val="0"/>
          <w:numId w:val="2"/>
        </w:numPr>
        <w:shd w:val="clear" w:color="auto" w:fill="FFFFFF"/>
        <w:spacing w:after="0" w:line="240" w:lineRule="auto"/>
        <w:rPr>
          <w:rFonts w:ascii="Times New Roman" w:eastAsia="Times New Roman" w:hAnsi="Times New Roman" w:cs="Times New Roman"/>
          <w:color w:val="424242"/>
          <w:sz w:val="24"/>
          <w:szCs w:val="24"/>
          <w:lang w:eastAsia="fr-FR"/>
        </w:rPr>
      </w:pPr>
      <w:r w:rsidRPr="00297E55">
        <w:rPr>
          <w:rFonts w:ascii="Times New Roman" w:eastAsia="Times New Roman" w:hAnsi="Times New Roman" w:cs="Times New Roman"/>
          <w:color w:val="000000"/>
          <w:sz w:val="21"/>
          <w:szCs w:val="21"/>
          <w:bdr w:val="none" w:sz="0" w:space="0" w:color="auto" w:frame="1"/>
          <w:lang w:eastAsia="fr-FR"/>
        </w:rPr>
        <w:t>Gérer efficacement et intuitivement l’offre titre</w:t>
      </w:r>
      <w:r w:rsidR="00415B17">
        <w:rPr>
          <w:rFonts w:ascii="Times New Roman" w:eastAsia="Times New Roman" w:hAnsi="Times New Roman" w:cs="Times New Roman"/>
          <w:color w:val="000000"/>
          <w:sz w:val="21"/>
          <w:szCs w:val="21"/>
          <w:bdr w:val="none" w:sz="0" w:space="0" w:color="auto" w:frame="1"/>
          <w:lang w:eastAsia="fr-FR"/>
        </w:rPr>
        <w:t xml:space="preserve">s </w:t>
      </w:r>
      <w:r w:rsidRPr="00297E55">
        <w:rPr>
          <w:rFonts w:ascii="Times New Roman" w:eastAsia="Times New Roman" w:hAnsi="Times New Roman" w:cs="Times New Roman"/>
          <w:color w:val="000000"/>
          <w:sz w:val="21"/>
          <w:szCs w:val="21"/>
          <w:bdr w:val="none" w:sz="0" w:space="0" w:color="auto" w:frame="1"/>
          <w:lang w:eastAsia="fr-FR"/>
        </w:rPr>
        <w:t>en quelques clics</w:t>
      </w:r>
    </w:p>
    <w:p w14:paraId="1E9DE881" w14:textId="50D9FEC3" w:rsidR="00297E55" w:rsidRPr="00297E55" w:rsidRDefault="00297E55" w:rsidP="00297E55">
      <w:pPr>
        <w:numPr>
          <w:ilvl w:val="0"/>
          <w:numId w:val="2"/>
        </w:numPr>
        <w:shd w:val="clear" w:color="auto" w:fill="FFFFFF"/>
        <w:spacing w:after="0" w:line="240" w:lineRule="auto"/>
        <w:rPr>
          <w:rFonts w:ascii="Times New Roman" w:eastAsia="Times New Roman" w:hAnsi="Times New Roman" w:cs="Times New Roman"/>
          <w:color w:val="424242"/>
          <w:sz w:val="24"/>
          <w:szCs w:val="24"/>
          <w:lang w:eastAsia="fr-FR"/>
        </w:rPr>
      </w:pPr>
      <w:r w:rsidRPr="00297E55">
        <w:rPr>
          <w:rFonts w:ascii="Times New Roman" w:eastAsia="Times New Roman" w:hAnsi="Times New Roman" w:cs="Times New Roman"/>
          <w:color w:val="000000"/>
          <w:sz w:val="21"/>
          <w:szCs w:val="21"/>
          <w:bdr w:val="none" w:sz="0" w:space="0" w:color="auto" w:frame="1"/>
          <w:lang w:eastAsia="fr-FR"/>
        </w:rPr>
        <w:t>Développer</w:t>
      </w:r>
      <w:r w:rsidR="00415B17">
        <w:rPr>
          <w:rFonts w:ascii="Times New Roman" w:eastAsia="Times New Roman" w:hAnsi="Times New Roman" w:cs="Times New Roman"/>
          <w:color w:val="000000"/>
          <w:sz w:val="21"/>
          <w:szCs w:val="21"/>
          <w:bdr w:val="none" w:sz="0" w:space="0" w:color="auto" w:frame="1"/>
          <w:lang w:eastAsia="fr-FR"/>
        </w:rPr>
        <w:t xml:space="preserve"> </w:t>
      </w:r>
      <w:r w:rsidRPr="00297E55">
        <w:rPr>
          <w:rFonts w:ascii="Times New Roman" w:eastAsia="Times New Roman" w:hAnsi="Times New Roman" w:cs="Times New Roman"/>
          <w:color w:val="000000"/>
          <w:sz w:val="21"/>
          <w:szCs w:val="21"/>
          <w:bdr w:val="none" w:sz="0" w:space="0" w:color="auto" w:frame="1"/>
          <w:lang w:eastAsia="fr-FR"/>
        </w:rPr>
        <w:t>l’offre titres en fonction de la clientèle  </w:t>
      </w:r>
    </w:p>
    <w:p w14:paraId="2AED5D27" w14:textId="25CCBCC1" w:rsidR="00297E55" w:rsidRPr="00297E55" w:rsidRDefault="00297E55" w:rsidP="00297E55">
      <w:pPr>
        <w:numPr>
          <w:ilvl w:val="0"/>
          <w:numId w:val="2"/>
        </w:numPr>
        <w:shd w:val="clear" w:color="auto" w:fill="FFFFFF"/>
        <w:spacing w:after="0" w:line="240" w:lineRule="auto"/>
        <w:rPr>
          <w:rFonts w:ascii="Times New Roman" w:eastAsia="Times New Roman" w:hAnsi="Times New Roman" w:cs="Times New Roman"/>
          <w:color w:val="424242"/>
          <w:sz w:val="24"/>
          <w:szCs w:val="24"/>
          <w:lang w:eastAsia="fr-FR"/>
        </w:rPr>
      </w:pPr>
      <w:r w:rsidRPr="00297E55">
        <w:rPr>
          <w:rFonts w:ascii="Times New Roman" w:eastAsia="Times New Roman" w:hAnsi="Times New Roman" w:cs="Times New Roman"/>
          <w:color w:val="000000"/>
          <w:sz w:val="21"/>
          <w:szCs w:val="21"/>
          <w:bdr w:val="none" w:sz="0" w:space="0" w:color="auto" w:frame="1"/>
          <w:lang w:eastAsia="fr-FR"/>
        </w:rPr>
        <w:t>Identifier les nouveautés</w:t>
      </w:r>
      <w:r w:rsidR="00415B17">
        <w:rPr>
          <w:rFonts w:ascii="Times New Roman" w:eastAsia="Times New Roman" w:hAnsi="Times New Roman" w:cs="Times New Roman"/>
          <w:color w:val="000000"/>
          <w:sz w:val="21"/>
          <w:szCs w:val="21"/>
          <w:bdr w:val="none" w:sz="0" w:space="0" w:color="auto" w:frame="1"/>
          <w:lang w:eastAsia="fr-FR"/>
        </w:rPr>
        <w:t xml:space="preserve"> </w:t>
      </w:r>
      <w:r w:rsidRPr="00297E55">
        <w:rPr>
          <w:rFonts w:ascii="Times New Roman" w:eastAsia="Times New Roman" w:hAnsi="Times New Roman" w:cs="Times New Roman"/>
          <w:color w:val="000000"/>
          <w:sz w:val="21"/>
          <w:szCs w:val="21"/>
          <w:bdr w:val="none" w:sz="0" w:space="0" w:color="auto" w:frame="1"/>
          <w:lang w:eastAsia="fr-FR"/>
        </w:rPr>
        <w:t>qui correspondent à chaque point de vente</w:t>
      </w:r>
    </w:p>
    <w:p w14:paraId="6F1B7529" w14:textId="44783734" w:rsidR="00297E55" w:rsidRPr="00297E55" w:rsidRDefault="00297E55" w:rsidP="00297E55">
      <w:pPr>
        <w:numPr>
          <w:ilvl w:val="0"/>
          <w:numId w:val="2"/>
        </w:numPr>
        <w:shd w:val="clear" w:color="auto" w:fill="FFFFFF"/>
        <w:spacing w:after="0" w:line="240" w:lineRule="auto"/>
        <w:rPr>
          <w:rFonts w:ascii="Times New Roman" w:eastAsia="Times New Roman" w:hAnsi="Times New Roman" w:cs="Times New Roman"/>
          <w:color w:val="424242"/>
          <w:sz w:val="24"/>
          <w:szCs w:val="24"/>
          <w:lang w:eastAsia="fr-FR"/>
        </w:rPr>
      </w:pPr>
      <w:r w:rsidRPr="00297E55">
        <w:rPr>
          <w:rFonts w:ascii="Times New Roman" w:eastAsia="Times New Roman" w:hAnsi="Times New Roman" w:cs="Times New Roman"/>
          <w:color w:val="000000"/>
          <w:sz w:val="21"/>
          <w:szCs w:val="21"/>
          <w:bdr w:val="none" w:sz="0" w:space="0" w:color="auto" w:frame="1"/>
          <w:lang w:eastAsia="fr-FR"/>
        </w:rPr>
        <w:t>Accéder à des</w:t>
      </w:r>
      <w:r w:rsidR="00415B17">
        <w:rPr>
          <w:rFonts w:ascii="Times New Roman" w:eastAsia="Times New Roman" w:hAnsi="Times New Roman" w:cs="Times New Roman"/>
          <w:color w:val="000000"/>
          <w:sz w:val="21"/>
          <w:szCs w:val="21"/>
          <w:bdr w:val="none" w:sz="0" w:space="0" w:color="auto" w:frame="1"/>
          <w:lang w:eastAsia="fr-FR"/>
        </w:rPr>
        <w:t xml:space="preserve"> </w:t>
      </w:r>
      <w:r w:rsidRPr="00297E55">
        <w:rPr>
          <w:rFonts w:ascii="Times New Roman" w:eastAsia="Times New Roman" w:hAnsi="Times New Roman" w:cs="Times New Roman"/>
          <w:color w:val="000000"/>
          <w:sz w:val="21"/>
          <w:szCs w:val="21"/>
          <w:bdr w:val="none" w:sz="0" w:space="0" w:color="auto" w:frame="1"/>
          <w:lang w:eastAsia="fr-FR"/>
        </w:rPr>
        <w:t>estimations de ventes potentielles</w:t>
      </w:r>
    </w:p>
    <w:p w14:paraId="0B6A977D" w14:textId="259FD29B" w:rsidR="00297E55" w:rsidRPr="00297E55" w:rsidRDefault="00297E55" w:rsidP="00297E55">
      <w:pPr>
        <w:numPr>
          <w:ilvl w:val="0"/>
          <w:numId w:val="2"/>
        </w:numPr>
        <w:shd w:val="clear" w:color="auto" w:fill="FFFFFF"/>
        <w:spacing w:after="0" w:line="240" w:lineRule="auto"/>
        <w:rPr>
          <w:rFonts w:ascii="Times New Roman" w:eastAsia="Times New Roman" w:hAnsi="Times New Roman" w:cs="Times New Roman"/>
          <w:color w:val="424242"/>
          <w:sz w:val="24"/>
          <w:szCs w:val="24"/>
          <w:lang w:eastAsia="fr-FR"/>
        </w:rPr>
      </w:pPr>
      <w:r w:rsidRPr="00297E55">
        <w:rPr>
          <w:rFonts w:ascii="Times New Roman" w:eastAsia="Times New Roman" w:hAnsi="Times New Roman" w:cs="Times New Roman"/>
          <w:color w:val="000000"/>
          <w:sz w:val="21"/>
          <w:szCs w:val="21"/>
          <w:bdr w:val="none" w:sz="0" w:space="0" w:color="auto" w:frame="1"/>
          <w:lang w:eastAsia="fr-FR"/>
        </w:rPr>
        <w:t>Ajouter des titres</w:t>
      </w:r>
      <w:r w:rsidR="00415B17">
        <w:rPr>
          <w:rFonts w:ascii="Times New Roman" w:eastAsia="Times New Roman" w:hAnsi="Times New Roman" w:cs="Times New Roman"/>
          <w:color w:val="000000"/>
          <w:sz w:val="21"/>
          <w:szCs w:val="21"/>
          <w:bdr w:val="none" w:sz="0" w:space="0" w:color="auto" w:frame="1"/>
          <w:lang w:eastAsia="fr-FR"/>
        </w:rPr>
        <w:t xml:space="preserve"> </w:t>
      </w:r>
      <w:r w:rsidRPr="00297E55">
        <w:rPr>
          <w:rFonts w:ascii="Times New Roman" w:eastAsia="Times New Roman" w:hAnsi="Times New Roman" w:cs="Times New Roman"/>
          <w:color w:val="000000"/>
          <w:sz w:val="21"/>
          <w:szCs w:val="21"/>
          <w:bdr w:val="none" w:sz="0" w:space="0" w:color="auto" w:frame="1"/>
          <w:lang w:eastAsia="fr-FR"/>
        </w:rPr>
        <w:t>vendeurs</w:t>
      </w:r>
      <w:r w:rsidR="00415B17">
        <w:rPr>
          <w:rFonts w:ascii="Times New Roman" w:eastAsia="Times New Roman" w:hAnsi="Times New Roman" w:cs="Times New Roman"/>
          <w:color w:val="000000"/>
          <w:sz w:val="21"/>
          <w:szCs w:val="21"/>
          <w:bdr w:val="none" w:sz="0" w:space="0" w:color="auto" w:frame="1"/>
          <w:lang w:eastAsia="fr-FR"/>
        </w:rPr>
        <w:t xml:space="preserve"> </w:t>
      </w:r>
      <w:r w:rsidRPr="00297E55">
        <w:rPr>
          <w:rFonts w:ascii="Times New Roman" w:eastAsia="Times New Roman" w:hAnsi="Times New Roman" w:cs="Times New Roman"/>
          <w:color w:val="000000"/>
          <w:sz w:val="21"/>
          <w:szCs w:val="21"/>
          <w:bdr w:val="none" w:sz="0" w:space="0" w:color="auto" w:frame="1"/>
          <w:lang w:eastAsia="fr-FR"/>
        </w:rPr>
        <w:t>en remplacement de titres non-vendeurs</w:t>
      </w:r>
    </w:p>
    <w:p w14:paraId="134257FA" w14:textId="77777777" w:rsidR="00297E55" w:rsidRPr="00297E55" w:rsidRDefault="00297E55" w:rsidP="00297E55">
      <w:pPr>
        <w:numPr>
          <w:ilvl w:val="0"/>
          <w:numId w:val="2"/>
        </w:numPr>
        <w:shd w:val="clear" w:color="auto" w:fill="FFFFFF"/>
        <w:spacing w:after="0" w:line="240" w:lineRule="auto"/>
        <w:rPr>
          <w:rFonts w:ascii="Times New Roman" w:eastAsia="Times New Roman" w:hAnsi="Times New Roman" w:cs="Times New Roman"/>
          <w:color w:val="424242"/>
          <w:sz w:val="24"/>
          <w:szCs w:val="24"/>
          <w:lang w:eastAsia="fr-FR"/>
        </w:rPr>
      </w:pPr>
      <w:r w:rsidRPr="00297E55">
        <w:rPr>
          <w:rFonts w:ascii="Times New Roman" w:eastAsia="Times New Roman" w:hAnsi="Times New Roman" w:cs="Times New Roman"/>
          <w:color w:val="000000"/>
          <w:sz w:val="21"/>
          <w:szCs w:val="21"/>
          <w:bdr w:val="none" w:sz="0" w:space="0" w:color="auto" w:frame="1"/>
          <w:lang w:eastAsia="fr-FR"/>
        </w:rPr>
        <w:t>Maximiser le taux de vente</w:t>
      </w:r>
    </w:p>
    <w:p w14:paraId="405A5B03" w14:textId="77777777" w:rsidR="00BB3A51" w:rsidRPr="005128E8" w:rsidRDefault="00BB3A51" w:rsidP="005128E8">
      <w:pPr>
        <w:spacing w:after="0" w:line="240" w:lineRule="auto"/>
        <w:jc w:val="both"/>
        <w:rPr>
          <w:rFonts w:ascii="Times New Roman" w:hAnsi="Times New Roman" w:cs="Times New Roman"/>
          <w:i/>
          <w:iCs/>
          <w:color w:val="000000" w:themeColor="text1"/>
        </w:rPr>
      </w:pPr>
    </w:p>
    <w:p w14:paraId="0DBBCA68" w14:textId="56DB477B" w:rsidR="009A60B1" w:rsidRDefault="00B0517A" w:rsidP="004218BA">
      <w:pPr>
        <w:spacing w:after="160" w:line="259" w:lineRule="auto"/>
        <w:rPr>
          <w:rFonts w:ascii="Times New Roman" w:hAnsi="Times New Roman" w:cs="Times New Roman"/>
          <w:color w:val="000000" w:themeColor="text1"/>
        </w:rPr>
      </w:pPr>
      <w:r>
        <w:rPr>
          <w:rFonts w:ascii="Times New Roman" w:hAnsi="Times New Roman" w:cs="Times New Roman"/>
          <w:color w:val="000000" w:themeColor="text1"/>
        </w:rPr>
        <w:t xml:space="preserve">France Messagerie </w:t>
      </w:r>
      <w:r w:rsidR="00895528">
        <w:rPr>
          <w:rFonts w:ascii="Times New Roman" w:hAnsi="Times New Roman" w:cs="Times New Roman"/>
          <w:color w:val="000000" w:themeColor="text1"/>
        </w:rPr>
        <w:t>accompagne également</w:t>
      </w:r>
      <w:r w:rsidR="004218BA">
        <w:rPr>
          <w:rFonts w:ascii="Times New Roman" w:hAnsi="Times New Roman" w:cs="Times New Roman"/>
          <w:color w:val="000000" w:themeColor="text1"/>
        </w:rPr>
        <w:t xml:space="preserve"> les dépositaires et les marchands de presse en mettant à leur disposition des pas à pas, des fiches pratiques et des tutoriels </w:t>
      </w:r>
      <w:r w:rsidR="00BB3A51">
        <w:rPr>
          <w:rFonts w:ascii="Times New Roman" w:hAnsi="Times New Roman" w:cs="Times New Roman"/>
          <w:color w:val="000000" w:themeColor="text1"/>
        </w:rPr>
        <w:t>vidéo</w:t>
      </w:r>
      <w:r w:rsidR="004218BA">
        <w:rPr>
          <w:rFonts w:ascii="Times New Roman" w:hAnsi="Times New Roman" w:cs="Times New Roman"/>
          <w:color w:val="000000" w:themeColor="text1"/>
        </w:rPr>
        <w:t xml:space="preserve"> pour leur permettre de bien appréhender </w:t>
      </w:r>
      <w:r>
        <w:rPr>
          <w:rFonts w:ascii="Times New Roman" w:hAnsi="Times New Roman" w:cs="Times New Roman"/>
          <w:color w:val="000000" w:themeColor="text1"/>
        </w:rPr>
        <w:t xml:space="preserve">les </w:t>
      </w:r>
      <w:r w:rsidR="00895528">
        <w:rPr>
          <w:rFonts w:ascii="Times New Roman" w:hAnsi="Times New Roman" w:cs="Times New Roman"/>
          <w:color w:val="000000" w:themeColor="text1"/>
        </w:rPr>
        <w:t xml:space="preserve">outils </w:t>
      </w:r>
      <w:r w:rsidR="00BB3A51">
        <w:rPr>
          <w:rFonts w:ascii="Times New Roman" w:hAnsi="Times New Roman" w:cs="Times New Roman"/>
          <w:color w:val="000000" w:themeColor="text1"/>
        </w:rPr>
        <w:t>à leur disposition</w:t>
      </w:r>
      <w:r w:rsidR="004218BA">
        <w:rPr>
          <w:rFonts w:ascii="Times New Roman" w:hAnsi="Times New Roman" w:cs="Times New Roman"/>
          <w:color w:val="000000" w:themeColor="text1"/>
        </w:rPr>
        <w:t xml:space="preserve">. </w:t>
      </w:r>
    </w:p>
    <w:p w14:paraId="63ED6EFA" w14:textId="77777777" w:rsidR="004218BA" w:rsidRPr="004218BA" w:rsidRDefault="004218BA" w:rsidP="004218BA">
      <w:pPr>
        <w:spacing w:after="160" w:line="259" w:lineRule="auto"/>
        <w:rPr>
          <w:rFonts w:ascii="Times New Roman" w:hAnsi="Times New Roman" w:cs="Times New Roman"/>
          <w:color w:val="000000" w:themeColor="text1"/>
        </w:rPr>
      </w:pPr>
    </w:p>
    <w:p w14:paraId="14C497FB" w14:textId="77777777" w:rsidR="00113B34" w:rsidRPr="003C1BE0" w:rsidRDefault="00113B34" w:rsidP="001B7112">
      <w:pPr>
        <w:spacing w:after="0" w:line="240" w:lineRule="auto"/>
        <w:jc w:val="both"/>
        <w:rPr>
          <w:rFonts w:ascii="Times New Roman" w:hAnsi="Times New Roman" w:cs="Times New Roman"/>
          <w:color w:val="000000" w:themeColor="text1"/>
        </w:rPr>
      </w:pPr>
    </w:p>
    <w:p w14:paraId="17E320EC" w14:textId="77777777" w:rsidR="005128E8" w:rsidRPr="005128E8" w:rsidRDefault="005128E8" w:rsidP="005128E8">
      <w:pPr>
        <w:jc w:val="both"/>
        <w:rPr>
          <w:rFonts w:ascii="Times New Roman" w:hAnsi="Times New Roman" w:cs="Times New Roman"/>
          <w:b/>
          <w:bCs/>
          <w:sz w:val="21"/>
          <w:szCs w:val="21"/>
        </w:rPr>
      </w:pPr>
      <w:r w:rsidRPr="005128E8">
        <w:rPr>
          <w:rFonts w:ascii="Times New Roman" w:hAnsi="Times New Roman" w:cs="Times New Roman"/>
          <w:b/>
          <w:bCs/>
          <w:sz w:val="21"/>
          <w:szCs w:val="21"/>
        </w:rPr>
        <w:t>A propos de France Messagerie</w:t>
      </w:r>
    </w:p>
    <w:p w14:paraId="7F72AD4F" w14:textId="7F5F3FA6" w:rsidR="005128E8" w:rsidRPr="005128E8" w:rsidRDefault="005128E8" w:rsidP="005128E8">
      <w:pPr>
        <w:jc w:val="both"/>
        <w:rPr>
          <w:rFonts w:ascii="Times New Roman" w:hAnsi="Times New Roman" w:cs="Times New Roman"/>
          <w:sz w:val="21"/>
          <w:szCs w:val="21"/>
        </w:rPr>
      </w:pPr>
      <w:r w:rsidRPr="005128E8">
        <w:rPr>
          <w:rFonts w:ascii="Times New Roman" w:hAnsi="Times New Roman" w:cs="Times New Roman"/>
          <w:sz w:val="21"/>
          <w:szCs w:val="21"/>
        </w:rPr>
        <w:t>Créée le 1</w:t>
      </w:r>
      <w:r w:rsidRPr="005128E8">
        <w:rPr>
          <w:rFonts w:ascii="Times New Roman" w:hAnsi="Times New Roman" w:cs="Times New Roman"/>
          <w:sz w:val="21"/>
          <w:szCs w:val="21"/>
          <w:vertAlign w:val="superscript"/>
        </w:rPr>
        <w:t>er</w:t>
      </w:r>
      <w:r w:rsidRPr="005128E8">
        <w:rPr>
          <w:rFonts w:ascii="Times New Roman" w:hAnsi="Times New Roman" w:cs="Times New Roman"/>
          <w:sz w:val="21"/>
          <w:szCs w:val="21"/>
        </w:rPr>
        <w:t xml:space="preserve"> juillet 2020, France Messagerie est une société de distribution de presse agréée par l’Arcep. Implantée à Paris (siège) et à Bobigny (site d’exploitation), elle assure chaque jour la distribution de tous les quotidiens et des magazines auprès des 21 000 marchands de presse en France. France Messagerie distribue également la presse à l’international. Forte d’une équipe reconnue pour son expertise et sa connaissance fine du métier, France Messagerie est l’acteur de référence dans un secteur en profonde mutation.  </w:t>
      </w:r>
    </w:p>
    <w:p w14:paraId="6D6FBD03" w14:textId="77777777" w:rsidR="005128E8" w:rsidRDefault="005128E8" w:rsidP="005128E8">
      <w:pPr>
        <w:jc w:val="center"/>
        <w:rPr>
          <w:rFonts w:ascii="Times New Roman" w:hAnsi="Times New Roman" w:cs="Times New Roman"/>
        </w:rPr>
      </w:pPr>
    </w:p>
    <w:p w14:paraId="72B30C1B" w14:textId="77777777" w:rsidR="005128E8" w:rsidRDefault="005128E8" w:rsidP="005128E8">
      <w:pPr>
        <w:jc w:val="center"/>
        <w:rPr>
          <w:rFonts w:ascii="Times New Roman" w:hAnsi="Times New Roman" w:cs="Times New Roman"/>
        </w:rPr>
      </w:pPr>
    </w:p>
    <w:p w14:paraId="59E456ED" w14:textId="77777777" w:rsidR="005128E8" w:rsidRDefault="005128E8" w:rsidP="005128E8">
      <w:pPr>
        <w:jc w:val="center"/>
        <w:rPr>
          <w:rFonts w:ascii="Times New Roman" w:hAnsi="Times New Roman" w:cs="Times New Roman"/>
        </w:rPr>
      </w:pPr>
    </w:p>
    <w:p w14:paraId="27E7AA53" w14:textId="77777777" w:rsidR="005128E8" w:rsidRPr="00184019" w:rsidRDefault="005128E8" w:rsidP="005128E8">
      <w:pPr>
        <w:rPr>
          <w:rFonts w:ascii="Arial" w:hAnsi="Arial" w:cs="Arial"/>
          <w:b/>
          <w:bCs/>
          <w:color w:val="7F7F7F" w:themeColor="text1" w:themeTint="80"/>
        </w:rPr>
      </w:pPr>
      <w:r w:rsidRPr="00184019">
        <w:rPr>
          <w:rFonts w:ascii="Arial" w:hAnsi="Arial" w:cs="Arial"/>
          <w:b/>
          <w:bCs/>
          <w:color w:val="7F7F7F" w:themeColor="text1" w:themeTint="80"/>
        </w:rPr>
        <w:t>Contact Presse : Communication@francemessagerie.fr</w:t>
      </w:r>
    </w:p>
    <w:p w14:paraId="71CD6C79" w14:textId="77777777" w:rsidR="00F2228F" w:rsidRPr="001B7112" w:rsidRDefault="00F2228F" w:rsidP="00F2228F">
      <w:pPr>
        <w:spacing w:after="0" w:line="240" w:lineRule="auto"/>
        <w:jc w:val="both"/>
        <w:rPr>
          <w:rFonts w:ascii="Times New Roman" w:hAnsi="Times New Roman" w:cs="Times New Roman"/>
          <w:sz w:val="24"/>
          <w:szCs w:val="24"/>
        </w:rPr>
      </w:pPr>
    </w:p>
    <w:p w14:paraId="70C76068" w14:textId="77777777" w:rsidR="00F2228F" w:rsidRPr="001B7112" w:rsidRDefault="00F2228F" w:rsidP="00F2228F">
      <w:pPr>
        <w:spacing w:after="0" w:line="240" w:lineRule="auto"/>
        <w:jc w:val="both"/>
        <w:rPr>
          <w:rFonts w:ascii="Times New Roman" w:hAnsi="Times New Roman" w:cs="Times New Roman"/>
          <w:sz w:val="24"/>
          <w:szCs w:val="24"/>
        </w:rPr>
      </w:pPr>
    </w:p>
    <w:p w14:paraId="2BCA58C3" w14:textId="77777777" w:rsidR="00F2228F" w:rsidRPr="001B7112" w:rsidRDefault="00F2228F" w:rsidP="00F2228F">
      <w:pPr>
        <w:tabs>
          <w:tab w:val="left" w:pos="5387"/>
        </w:tabs>
        <w:spacing w:after="0" w:line="240" w:lineRule="auto"/>
        <w:jc w:val="both"/>
        <w:rPr>
          <w:rFonts w:ascii="Times New Roman" w:hAnsi="Times New Roman" w:cs="Times New Roman"/>
          <w:sz w:val="24"/>
          <w:szCs w:val="24"/>
        </w:rPr>
      </w:pPr>
    </w:p>
    <w:p w14:paraId="0CBC08BC" w14:textId="77777777" w:rsidR="00F2228F" w:rsidRPr="001B7112" w:rsidRDefault="00F2228F" w:rsidP="00F2228F">
      <w:pPr>
        <w:tabs>
          <w:tab w:val="left" w:pos="5387"/>
        </w:tabs>
        <w:spacing w:after="0" w:line="240" w:lineRule="auto"/>
        <w:jc w:val="both"/>
        <w:rPr>
          <w:rFonts w:ascii="Times New Roman" w:hAnsi="Times New Roman" w:cs="Times New Roman"/>
          <w:sz w:val="24"/>
          <w:szCs w:val="24"/>
        </w:rPr>
      </w:pPr>
    </w:p>
    <w:p w14:paraId="24A7CA3F" w14:textId="77777777" w:rsidR="00F2228F" w:rsidRPr="001B7112" w:rsidRDefault="00F2228F" w:rsidP="00F2228F">
      <w:pPr>
        <w:tabs>
          <w:tab w:val="left" w:pos="5387"/>
        </w:tabs>
        <w:spacing w:after="0" w:line="240" w:lineRule="auto"/>
        <w:jc w:val="both"/>
        <w:rPr>
          <w:rFonts w:ascii="Times New Roman" w:hAnsi="Times New Roman" w:cs="Times New Roman"/>
          <w:sz w:val="20"/>
          <w:szCs w:val="20"/>
        </w:rPr>
      </w:pPr>
    </w:p>
    <w:sectPr w:rsidR="00F2228F" w:rsidRPr="001B7112" w:rsidSect="007065F7">
      <w:pgSz w:w="11906" w:h="16838" w:code="9"/>
      <w:pgMar w:top="567"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6E53" w14:textId="77777777" w:rsidR="00BA731B" w:rsidRDefault="00BA731B" w:rsidP="007B0F92">
      <w:pPr>
        <w:spacing w:after="0" w:line="240" w:lineRule="auto"/>
      </w:pPr>
      <w:r>
        <w:separator/>
      </w:r>
    </w:p>
  </w:endnote>
  <w:endnote w:type="continuationSeparator" w:id="0">
    <w:p w14:paraId="0798CD3A" w14:textId="77777777" w:rsidR="00BA731B" w:rsidRDefault="00BA731B" w:rsidP="007B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F650" w14:textId="77777777" w:rsidR="00BA731B" w:rsidRDefault="00BA731B" w:rsidP="007B0F92">
      <w:pPr>
        <w:spacing w:after="0" w:line="240" w:lineRule="auto"/>
      </w:pPr>
      <w:r>
        <w:separator/>
      </w:r>
    </w:p>
  </w:footnote>
  <w:footnote w:type="continuationSeparator" w:id="0">
    <w:p w14:paraId="2F70DC63" w14:textId="77777777" w:rsidR="00BA731B" w:rsidRDefault="00BA731B" w:rsidP="007B0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44DF"/>
    <w:multiLevelType w:val="multilevel"/>
    <w:tmpl w:val="BADC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100798"/>
    <w:multiLevelType w:val="hybridMultilevel"/>
    <w:tmpl w:val="0EBC9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8461903">
    <w:abstractNumId w:val="1"/>
  </w:num>
  <w:num w:numId="2" w16cid:durableId="85361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F3"/>
    <w:rsid w:val="000132A5"/>
    <w:rsid w:val="00023338"/>
    <w:rsid w:val="00027DA4"/>
    <w:rsid w:val="00030B10"/>
    <w:rsid w:val="000372BD"/>
    <w:rsid w:val="000427C7"/>
    <w:rsid w:val="00083399"/>
    <w:rsid w:val="000F631A"/>
    <w:rsid w:val="001022A6"/>
    <w:rsid w:val="00103408"/>
    <w:rsid w:val="0010746D"/>
    <w:rsid w:val="00113B34"/>
    <w:rsid w:val="001244D5"/>
    <w:rsid w:val="001271DC"/>
    <w:rsid w:val="0013084A"/>
    <w:rsid w:val="00176103"/>
    <w:rsid w:val="001B7112"/>
    <w:rsid w:val="0020309B"/>
    <w:rsid w:val="002400E5"/>
    <w:rsid w:val="002478BE"/>
    <w:rsid w:val="00297E55"/>
    <w:rsid w:val="002C746C"/>
    <w:rsid w:val="00312CB2"/>
    <w:rsid w:val="0034375F"/>
    <w:rsid w:val="00363654"/>
    <w:rsid w:val="003A2C88"/>
    <w:rsid w:val="003C1959"/>
    <w:rsid w:val="003C1BE0"/>
    <w:rsid w:val="003D6C35"/>
    <w:rsid w:val="003E154E"/>
    <w:rsid w:val="003E5CB1"/>
    <w:rsid w:val="003F6FA2"/>
    <w:rsid w:val="00415803"/>
    <w:rsid w:val="00415B17"/>
    <w:rsid w:val="004218BA"/>
    <w:rsid w:val="0042575D"/>
    <w:rsid w:val="004409D0"/>
    <w:rsid w:val="004D733F"/>
    <w:rsid w:val="004E13F1"/>
    <w:rsid w:val="005071CB"/>
    <w:rsid w:val="005128E8"/>
    <w:rsid w:val="00517376"/>
    <w:rsid w:val="00526CA8"/>
    <w:rsid w:val="00534FFC"/>
    <w:rsid w:val="005502E8"/>
    <w:rsid w:val="0055406A"/>
    <w:rsid w:val="005C2567"/>
    <w:rsid w:val="00652800"/>
    <w:rsid w:val="00672D17"/>
    <w:rsid w:val="00673313"/>
    <w:rsid w:val="00680F53"/>
    <w:rsid w:val="006B6FA9"/>
    <w:rsid w:val="006F44AA"/>
    <w:rsid w:val="006F51C0"/>
    <w:rsid w:val="007065F7"/>
    <w:rsid w:val="007368F4"/>
    <w:rsid w:val="00763A73"/>
    <w:rsid w:val="00776C67"/>
    <w:rsid w:val="00782CAA"/>
    <w:rsid w:val="00785399"/>
    <w:rsid w:val="007B0F92"/>
    <w:rsid w:val="007C3467"/>
    <w:rsid w:val="007E4D3A"/>
    <w:rsid w:val="0084347D"/>
    <w:rsid w:val="00880C8C"/>
    <w:rsid w:val="00895528"/>
    <w:rsid w:val="008B3C22"/>
    <w:rsid w:val="008E294D"/>
    <w:rsid w:val="008F2050"/>
    <w:rsid w:val="00930B22"/>
    <w:rsid w:val="0093398C"/>
    <w:rsid w:val="009372FE"/>
    <w:rsid w:val="00951241"/>
    <w:rsid w:val="009A60B1"/>
    <w:rsid w:val="00A06574"/>
    <w:rsid w:val="00A15143"/>
    <w:rsid w:val="00A41134"/>
    <w:rsid w:val="00A43B91"/>
    <w:rsid w:val="00A91DE4"/>
    <w:rsid w:val="00AC1446"/>
    <w:rsid w:val="00B04918"/>
    <w:rsid w:val="00B0517A"/>
    <w:rsid w:val="00B24AB2"/>
    <w:rsid w:val="00B25535"/>
    <w:rsid w:val="00B31AF6"/>
    <w:rsid w:val="00B3305A"/>
    <w:rsid w:val="00B8211B"/>
    <w:rsid w:val="00BA0BD0"/>
    <w:rsid w:val="00BA731B"/>
    <w:rsid w:val="00BB2841"/>
    <w:rsid w:val="00BB3A51"/>
    <w:rsid w:val="00BE3180"/>
    <w:rsid w:val="00BF2E9A"/>
    <w:rsid w:val="00C13D9A"/>
    <w:rsid w:val="00C4642B"/>
    <w:rsid w:val="00C51876"/>
    <w:rsid w:val="00C552F3"/>
    <w:rsid w:val="00CC410D"/>
    <w:rsid w:val="00CC4CCD"/>
    <w:rsid w:val="00CC5D45"/>
    <w:rsid w:val="00CF6549"/>
    <w:rsid w:val="00D14221"/>
    <w:rsid w:val="00D1707A"/>
    <w:rsid w:val="00D27135"/>
    <w:rsid w:val="00DA492C"/>
    <w:rsid w:val="00DD14F5"/>
    <w:rsid w:val="00DD3643"/>
    <w:rsid w:val="00E05C6D"/>
    <w:rsid w:val="00E17F93"/>
    <w:rsid w:val="00E30202"/>
    <w:rsid w:val="00E424B5"/>
    <w:rsid w:val="00E56996"/>
    <w:rsid w:val="00E93990"/>
    <w:rsid w:val="00E941C1"/>
    <w:rsid w:val="00EB40F3"/>
    <w:rsid w:val="00EE7F81"/>
    <w:rsid w:val="00F0461D"/>
    <w:rsid w:val="00F11A57"/>
    <w:rsid w:val="00F219D6"/>
    <w:rsid w:val="00F2228F"/>
    <w:rsid w:val="00F570BF"/>
    <w:rsid w:val="00F74719"/>
    <w:rsid w:val="00F84F1C"/>
    <w:rsid w:val="00FA1498"/>
    <w:rsid w:val="00FA47C9"/>
    <w:rsid w:val="00FD42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E63AF"/>
  <w15:docId w15:val="{7CD3A2F2-884A-B242-9625-F832ECE3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502E8"/>
    <w:rPr>
      <w:sz w:val="16"/>
      <w:szCs w:val="16"/>
    </w:rPr>
  </w:style>
  <w:style w:type="paragraph" w:styleId="Commentaire">
    <w:name w:val="annotation text"/>
    <w:basedOn w:val="Normal"/>
    <w:link w:val="CommentaireCar"/>
    <w:uiPriority w:val="99"/>
    <w:semiHidden/>
    <w:unhideWhenUsed/>
    <w:rsid w:val="005502E8"/>
    <w:pPr>
      <w:spacing w:line="240" w:lineRule="auto"/>
    </w:pPr>
    <w:rPr>
      <w:sz w:val="20"/>
      <w:szCs w:val="20"/>
    </w:rPr>
  </w:style>
  <w:style w:type="character" w:customStyle="1" w:styleId="CommentaireCar">
    <w:name w:val="Commentaire Car"/>
    <w:basedOn w:val="Policepardfaut"/>
    <w:link w:val="Commentaire"/>
    <w:uiPriority w:val="99"/>
    <w:semiHidden/>
    <w:rsid w:val="005502E8"/>
    <w:rPr>
      <w:sz w:val="20"/>
      <w:szCs w:val="20"/>
    </w:rPr>
  </w:style>
  <w:style w:type="paragraph" w:styleId="Objetducommentaire">
    <w:name w:val="annotation subject"/>
    <w:basedOn w:val="Commentaire"/>
    <w:next w:val="Commentaire"/>
    <w:link w:val="ObjetducommentaireCar"/>
    <w:uiPriority w:val="99"/>
    <w:semiHidden/>
    <w:unhideWhenUsed/>
    <w:rsid w:val="005502E8"/>
    <w:rPr>
      <w:b/>
      <w:bCs/>
    </w:rPr>
  </w:style>
  <w:style w:type="character" w:customStyle="1" w:styleId="ObjetducommentaireCar">
    <w:name w:val="Objet du commentaire Car"/>
    <w:basedOn w:val="CommentaireCar"/>
    <w:link w:val="Objetducommentaire"/>
    <w:uiPriority w:val="99"/>
    <w:semiHidden/>
    <w:rsid w:val="005502E8"/>
    <w:rPr>
      <w:b/>
      <w:bCs/>
      <w:sz w:val="20"/>
      <w:szCs w:val="20"/>
    </w:rPr>
  </w:style>
  <w:style w:type="paragraph" w:styleId="Textedebulles">
    <w:name w:val="Balloon Text"/>
    <w:basedOn w:val="Normal"/>
    <w:link w:val="TextedebullesCar"/>
    <w:uiPriority w:val="99"/>
    <w:semiHidden/>
    <w:unhideWhenUsed/>
    <w:rsid w:val="005502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2E8"/>
    <w:rPr>
      <w:rFonts w:ascii="Tahoma" w:hAnsi="Tahoma" w:cs="Tahoma"/>
      <w:sz w:val="16"/>
      <w:szCs w:val="16"/>
    </w:rPr>
  </w:style>
  <w:style w:type="table" w:styleId="Grilledutableau">
    <w:name w:val="Table Grid"/>
    <w:basedOn w:val="TableauNormal"/>
    <w:uiPriority w:val="59"/>
    <w:rsid w:val="005C2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3399"/>
    <w:pPr>
      <w:spacing w:after="0" w:line="240" w:lineRule="auto"/>
    </w:pPr>
  </w:style>
  <w:style w:type="paragraph" w:styleId="En-tte">
    <w:name w:val="header"/>
    <w:basedOn w:val="Normal"/>
    <w:link w:val="En-tteCar"/>
    <w:uiPriority w:val="99"/>
    <w:unhideWhenUsed/>
    <w:rsid w:val="007B0F92"/>
    <w:pPr>
      <w:tabs>
        <w:tab w:val="center" w:pos="4536"/>
        <w:tab w:val="right" w:pos="9072"/>
      </w:tabs>
      <w:spacing w:after="0" w:line="240" w:lineRule="auto"/>
    </w:pPr>
  </w:style>
  <w:style w:type="character" w:customStyle="1" w:styleId="En-tteCar">
    <w:name w:val="En-tête Car"/>
    <w:basedOn w:val="Policepardfaut"/>
    <w:link w:val="En-tte"/>
    <w:uiPriority w:val="99"/>
    <w:rsid w:val="007B0F92"/>
  </w:style>
  <w:style w:type="paragraph" w:styleId="Pieddepage">
    <w:name w:val="footer"/>
    <w:basedOn w:val="Normal"/>
    <w:link w:val="PieddepageCar"/>
    <w:unhideWhenUsed/>
    <w:rsid w:val="007B0F92"/>
    <w:pPr>
      <w:tabs>
        <w:tab w:val="center" w:pos="4536"/>
        <w:tab w:val="right" w:pos="9072"/>
      </w:tabs>
      <w:spacing w:after="0" w:line="240" w:lineRule="auto"/>
    </w:pPr>
  </w:style>
  <w:style w:type="character" w:customStyle="1" w:styleId="PieddepageCar">
    <w:name w:val="Pied de page Car"/>
    <w:basedOn w:val="Policepardfaut"/>
    <w:link w:val="Pieddepage"/>
    <w:rsid w:val="007B0F92"/>
  </w:style>
  <w:style w:type="paragraph" w:styleId="Paragraphedeliste">
    <w:name w:val="List Paragraph"/>
    <w:basedOn w:val="Normal"/>
    <w:uiPriority w:val="34"/>
    <w:qFormat/>
    <w:rsid w:val="007B0F92"/>
    <w:pPr>
      <w:ind w:left="720"/>
      <w:contextualSpacing/>
    </w:pPr>
  </w:style>
  <w:style w:type="paragraph" w:styleId="Corpsdetexte">
    <w:name w:val="Body Text"/>
    <w:basedOn w:val="Normal"/>
    <w:link w:val="CorpsdetexteCar"/>
    <w:unhideWhenUsed/>
    <w:rsid w:val="00113B34"/>
    <w:pPr>
      <w:tabs>
        <w:tab w:val="left" w:pos="720"/>
        <w:tab w:val="left" w:pos="1440"/>
        <w:tab w:val="left" w:pos="2160"/>
        <w:tab w:val="left" w:pos="2880"/>
        <w:tab w:val="left" w:pos="3600"/>
        <w:tab w:val="left" w:pos="4032"/>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left="4032"/>
      <w:jc w:val="center"/>
    </w:pPr>
    <w:rPr>
      <w:rFonts w:ascii="Times New Roman" w:eastAsia="Times New Roman" w:hAnsi="Times New Roman" w:cs="Times New Roman"/>
      <w:color w:val="000000"/>
      <w:sz w:val="24"/>
      <w:szCs w:val="20"/>
      <w:lang w:val="en-US" w:eastAsia="fr-FR"/>
    </w:rPr>
  </w:style>
  <w:style w:type="character" w:customStyle="1" w:styleId="CorpsdetexteCar">
    <w:name w:val="Corps de texte Car"/>
    <w:basedOn w:val="Policepardfaut"/>
    <w:link w:val="Corpsdetexte"/>
    <w:rsid w:val="00113B34"/>
    <w:rPr>
      <w:rFonts w:ascii="Times New Roman" w:eastAsia="Times New Roman" w:hAnsi="Times New Roman" w:cs="Times New Roman"/>
      <w:color w:val="000000"/>
      <w:sz w:val="24"/>
      <w:szCs w:val="20"/>
      <w:lang w:val="en-US" w:eastAsia="fr-FR"/>
    </w:rPr>
  </w:style>
  <w:style w:type="paragraph" w:styleId="NormalWeb">
    <w:name w:val="Normal (Web)"/>
    <w:basedOn w:val="Normal"/>
    <w:uiPriority w:val="99"/>
    <w:semiHidden/>
    <w:unhideWhenUsed/>
    <w:rsid w:val="00FA47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A47C9"/>
    <w:rPr>
      <w:color w:val="0000FF"/>
      <w:u w:val="single"/>
    </w:rPr>
  </w:style>
  <w:style w:type="character" w:styleId="Lienhypertextesuivivisit">
    <w:name w:val="FollowedHyperlink"/>
    <w:basedOn w:val="Policepardfaut"/>
    <w:uiPriority w:val="99"/>
    <w:semiHidden/>
    <w:unhideWhenUsed/>
    <w:rsid w:val="00680F53"/>
    <w:rPr>
      <w:color w:val="800080" w:themeColor="followedHyperlink"/>
      <w:u w:val="single"/>
    </w:rPr>
  </w:style>
  <w:style w:type="character" w:customStyle="1" w:styleId="apple-converted-space">
    <w:name w:val="apple-converted-space"/>
    <w:basedOn w:val="Policepardfaut"/>
    <w:rsid w:val="0029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37">
      <w:bodyDiv w:val="1"/>
      <w:marLeft w:val="0"/>
      <w:marRight w:val="0"/>
      <w:marTop w:val="0"/>
      <w:marBottom w:val="0"/>
      <w:divBdr>
        <w:top w:val="none" w:sz="0" w:space="0" w:color="auto"/>
        <w:left w:val="none" w:sz="0" w:space="0" w:color="auto"/>
        <w:bottom w:val="none" w:sz="0" w:space="0" w:color="auto"/>
        <w:right w:val="none" w:sz="0" w:space="0" w:color="auto"/>
      </w:divBdr>
    </w:div>
    <w:div w:id="2628788">
      <w:bodyDiv w:val="1"/>
      <w:marLeft w:val="0"/>
      <w:marRight w:val="0"/>
      <w:marTop w:val="0"/>
      <w:marBottom w:val="0"/>
      <w:divBdr>
        <w:top w:val="none" w:sz="0" w:space="0" w:color="auto"/>
        <w:left w:val="none" w:sz="0" w:space="0" w:color="auto"/>
        <w:bottom w:val="none" w:sz="0" w:space="0" w:color="auto"/>
        <w:right w:val="none" w:sz="0" w:space="0" w:color="auto"/>
      </w:divBdr>
      <w:divsChild>
        <w:div w:id="66807775">
          <w:marLeft w:val="0"/>
          <w:marRight w:val="0"/>
          <w:marTop w:val="0"/>
          <w:marBottom w:val="0"/>
          <w:divBdr>
            <w:top w:val="none" w:sz="0" w:space="0" w:color="auto"/>
            <w:left w:val="none" w:sz="0" w:space="0" w:color="auto"/>
            <w:bottom w:val="none" w:sz="0" w:space="0" w:color="auto"/>
            <w:right w:val="none" w:sz="0" w:space="0" w:color="auto"/>
          </w:divBdr>
          <w:divsChild>
            <w:div w:id="1991210973">
              <w:marLeft w:val="0"/>
              <w:marRight w:val="0"/>
              <w:marTop w:val="0"/>
              <w:marBottom w:val="0"/>
              <w:divBdr>
                <w:top w:val="none" w:sz="0" w:space="0" w:color="auto"/>
                <w:left w:val="none" w:sz="0" w:space="0" w:color="auto"/>
                <w:bottom w:val="none" w:sz="0" w:space="0" w:color="auto"/>
                <w:right w:val="none" w:sz="0" w:space="0" w:color="auto"/>
              </w:divBdr>
              <w:divsChild>
                <w:div w:id="715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62415">
      <w:bodyDiv w:val="1"/>
      <w:marLeft w:val="0"/>
      <w:marRight w:val="0"/>
      <w:marTop w:val="0"/>
      <w:marBottom w:val="0"/>
      <w:divBdr>
        <w:top w:val="none" w:sz="0" w:space="0" w:color="auto"/>
        <w:left w:val="none" w:sz="0" w:space="0" w:color="auto"/>
        <w:bottom w:val="none" w:sz="0" w:space="0" w:color="auto"/>
        <w:right w:val="none" w:sz="0" w:space="0" w:color="auto"/>
      </w:divBdr>
    </w:div>
    <w:div w:id="468087786">
      <w:bodyDiv w:val="1"/>
      <w:marLeft w:val="0"/>
      <w:marRight w:val="0"/>
      <w:marTop w:val="0"/>
      <w:marBottom w:val="0"/>
      <w:divBdr>
        <w:top w:val="none" w:sz="0" w:space="0" w:color="auto"/>
        <w:left w:val="none" w:sz="0" w:space="0" w:color="auto"/>
        <w:bottom w:val="none" w:sz="0" w:space="0" w:color="auto"/>
        <w:right w:val="none" w:sz="0" w:space="0" w:color="auto"/>
      </w:divBdr>
      <w:divsChild>
        <w:div w:id="511382864">
          <w:marLeft w:val="0"/>
          <w:marRight w:val="0"/>
          <w:marTop w:val="0"/>
          <w:marBottom w:val="0"/>
          <w:divBdr>
            <w:top w:val="none" w:sz="0" w:space="0" w:color="auto"/>
            <w:left w:val="none" w:sz="0" w:space="0" w:color="auto"/>
            <w:bottom w:val="none" w:sz="0" w:space="0" w:color="auto"/>
            <w:right w:val="none" w:sz="0" w:space="0" w:color="auto"/>
          </w:divBdr>
          <w:divsChild>
            <w:div w:id="1960337295">
              <w:marLeft w:val="0"/>
              <w:marRight w:val="0"/>
              <w:marTop w:val="0"/>
              <w:marBottom w:val="0"/>
              <w:divBdr>
                <w:top w:val="none" w:sz="0" w:space="0" w:color="auto"/>
                <w:left w:val="none" w:sz="0" w:space="0" w:color="auto"/>
                <w:bottom w:val="none" w:sz="0" w:space="0" w:color="auto"/>
                <w:right w:val="none" w:sz="0" w:space="0" w:color="auto"/>
              </w:divBdr>
              <w:divsChild>
                <w:div w:id="1804928397">
                  <w:marLeft w:val="0"/>
                  <w:marRight w:val="0"/>
                  <w:marTop w:val="0"/>
                  <w:marBottom w:val="0"/>
                  <w:divBdr>
                    <w:top w:val="none" w:sz="0" w:space="0" w:color="auto"/>
                    <w:left w:val="none" w:sz="0" w:space="0" w:color="auto"/>
                    <w:bottom w:val="none" w:sz="0" w:space="0" w:color="auto"/>
                    <w:right w:val="none" w:sz="0" w:space="0" w:color="auto"/>
                  </w:divBdr>
                  <w:divsChild>
                    <w:div w:id="893272271">
                      <w:marLeft w:val="0"/>
                      <w:marRight w:val="0"/>
                      <w:marTop w:val="0"/>
                      <w:marBottom w:val="0"/>
                      <w:divBdr>
                        <w:top w:val="none" w:sz="0" w:space="0" w:color="auto"/>
                        <w:left w:val="none" w:sz="0" w:space="0" w:color="auto"/>
                        <w:bottom w:val="none" w:sz="0" w:space="0" w:color="auto"/>
                        <w:right w:val="none" w:sz="0" w:space="0" w:color="auto"/>
                      </w:divBdr>
                    </w:div>
                  </w:divsChild>
                </w:div>
                <w:div w:id="287901663">
                  <w:marLeft w:val="0"/>
                  <w:marRight w:val="0"/>
                  <w:marTop w:val="0"/>
                  <w:marBottom w:val="0"/>
                  <w:divBdr>
                    <w:top w:val="none" w:sz="0" w:space="0" w:color="auto"/>
                    <w:left w:val="none" w:sz="0" w:space="0" w:color="auto"/>
                    <w:bottom w:val="none" w:sz="0" w:space="0" w:color="auto"/>
                    <w:right w:val="none" w:sz="0" w:space="0" w:color="auto"/>
                  </w:divBdr>
                  <w:divsChild>
                    <w:div w:id="18934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0206">
      <w:bodyDiv w:val="1"/>
      <w:marLeft w:val="0"/>
      <w:marRight w:val="0"/>
      <w:marTop w:val="0"/>
      <w:marBottom w:val="0"/>
      <w:divBdr>
        <w:top w:val="none" w:sz="0" w:space="0" w:color="auto"/>
        <w:left w:val="none" w:sz="0" w:space="0" w:color="auto"/>
        <w:bottom w:val="none" w:sz="0" w:space="0" w:color="auto"/>
        <w:right w:val="none" w:sz="0" w:space="0" w:color="auto"/>
      </w:divBdr>
    </w:div>
    <w:div w:id="1132408826">
      <w:bodyDiv w:val="1"/>
      <w:marLeft w:val="0"/>
      <w:marRight w:val="0"/>
      <w:marTop w:val="0"/>
      <w:marBottom w:val="0"/>
      <w:divBdr>
        <w:top w:val="none" w:sz="0" w:space="0" w:color="auto"/>
        <w:left w:val="none" w:sz="0" w:space="0" w:color="auto"/>
        <w:bottom w:val="none" w:sz="0" w:space="0" w:color="auto"/>
        <w:right w:val="none" w:sz="0" w:space="0" w:color="auto"/>
      </w:divBdr>
    </w:div>
    <w:div w:id="1227914468">
      <w:bodyDiv w:val="1"/>
      <w:marLeft w:val="0"/>
      <w:marRight w:val="0"/>
      <w:marTop w:val="0"/>
      <w:marBottom w:val="0"/>
      <w:divBdr>
        <w:top w:val="none" w:sz="0" w:space="0" w:color="auto"/>
        <w:left w:val="none" w:sz="0" w:space="0" w:color="auto"/>
        <w:bottom w:val="none" w:sz="0" w:space="0" w:color="auto"/>
        <w:right w:val="none" w:sz="0" w:space="0" w:color="auto"/>
      </w:divBdr>
    </w:div>
    <w:div w:id="1371343471">
      <w:bodyDiv w:val="1"/>
      <w:marLeft w:val="0"/>
      <w:marRight w:val="0"/>
      <w:marTop w:val="0"/>
      <w:marBottom w:val="0"/>
      <w:divBdr>
        <w:top w:val="none" w:sz="0" w:space="0" w:color="auto"/>
        <w:left w:val="none" w:sz="0" w:space="0" w:color="auto"/>
        <w:bottom w:val="none" w:sz="0" w:space="0" w:color="auto"/>
        <w:right w:val="none" w:sz="0" w:space="0" w:color="auto"/>
      </w:divBdr>
    </w:div>
    <w:div w:id="191577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B7A2A22CA234F922681741DE62541" ma:contentTypeVersion="2" ma:contentTypeDescription="Crée un document." ma:contentTypeScope="" ma:versionID="539de86a010393b016c728eaae60c26b">
  <xsd:schema xmlns:xsd="http://www.w3.org/2001/XMLSchema" xmlns:xs="http://www.w3.org/2001/XMLSchema" xmlns:p="http://schemas.microsoft.com/office/2006/metadata/properties" xmlns:ns2="ca98c84a-b6d0-467c-8895-860879702bce" targetNamespace="http://schemas.microsoft.com/office/2006/metadata/properties" ma:root="true" ma:fieldsID="7f5a0f3397dc39a91682873b14e0533a" ns2:_="">
    <xsd:import namespace="ca98c84a-b6d0-467c-8895-860879702b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c84a-b6d0-467c-8895-860879702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AC3D-A8DF-4CA4-85B1-C6A50249BD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6A57E7-8E10-4019-9152-03A0CBF71964}">
  <ds:schemaRefs>
    <ds:schemaRef ds:uri="http://schemas.microsoft.com/sharepoint/v3/contenttype/forms"/>
  </ds:schemaRefs>
</ds:datastoreItem>
</file>

<file path=customXml/itemProps3.xml><?xml version="1.0" encoding="utf-8"?>
<ds:datastoreItem xmlns:ds="http://schemas.openxmlformats.org/officeDocument/2006/customXml" ds:itemID="{20EEA758-C680-4386-AEFD-1F6D05AA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c84a-b6d0-467c-8895-860879702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AF7CB-7DF8-431C-A146-5CA03982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650</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Presstalis</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Stéphanie de Haldat</cp:lastModifiedBy>
  <cp:revision>6</cp:revision>
  <cp:lastPrinted>2016-10-20T15:44:00Z</cp:lastPrinted>
  <dcterms:created xsi:type="dcterms:W3CDTF">2023-04-12T18:09:00Z</dcterms:created>
  <dcterms:modified xsi:type="dcterms:W3CDTF">2023-04-13T06:51:00Z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0x010100273B7A2A22CA234F922681741DE62541</vt:lpwstr>
  </property>
</Properties>
</file>